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CC07" w14:textId="77777777" w:rsidR="00ED0D27" w:rsidRDefault="00ED0D27" w:rsidP="000D2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bookmarkStart w:id="0" w:name="_Hlk161148723"/>
    </w:p>
    <w:p w14:paraId="35850359" w14:textId="77777777" w:rsidR="00ED0D27" w:rsidRDefault="00ED0D27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69BB3F24" w14:textId="4335FC2E" w:rsidR="00ED0D27" w:rsidRPr="00CF11F5" w:rsidRDefault="006B434C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A</w:t>
      </w:r>
      <w:r w:rsidR="00ED0D27" w:rsidRPr="00CF11F5">
        <w:rPr>
          <w:rStyle w:val="normaltextrun"/>
          <w:rFonts w:ascii="Calibri" w:hAnsi="Calibri" w:cs="Calibri"/>
          <w:b/>
          <w:bCs/>
          <w:sz w:val="32"/>
          <w:szCs w:val="32"/>
        </w:rPr>
        <w:t>ppel à projets «</w:t>
      </w:r>
      <w:r w:rsidR="00D3645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Proof of </w:t>
      </w:r>
      <w:proofErr w:type="spellStart"/>
      <w:r w:rsidR="00D36456">
        <w:rPr>
          <w:rStyle w:val="normaltextrun"/>
          <w:rFonts w:ascii="Calibri" w:hAnsi="Calibri" w:cs="Calibri"/>
          <w:b/>
          <w:bCs/>
          <w:sz w:val="32"/>
          <w:szCs w:val="32"/>
        </w:rPr>
        <w:t>Circularity</w:t>
      </w:r>
      <w:proofErr w:type="spellEnd"/>
      <w:r w:rsidR="00D3645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  <w:r w:rsidR="00ED0D27" w:rsidRPr="00CF11F5">
        <w:rPr>
          <w:rStyle w:val="normaltextrun"/>
          <w:rFonts w:ascii="Calibri" w:hAnsi="Calibri" w:cs="Calibri"/>
          <w:b/>
          <w:bCs/>
          <w:sz w:val="32"/>
          <w:szCs w:val="32"/>
        </w:rPr>
        <w:t>» </w:t>
      </w:r>
    </w:p>
    <w:p w14:paraId="6DADAAF0" w14:textId="77777777" w:rsidR="00ED0D27" w:rsidRDefault="00ED0D27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46463D8E" w14:textId="77777777" w:rsidR="00D36456" w:rsidRPr="00D836C7" w:rsidRDefault="00D36456" w:rsidP="00D36456">
      <w:pPr>
        <w:jc w:val="center"/>
        <w:rPr>
          <w:b/>
          <w:sz w:val="28"/>
          <w:szCs w:val="28"/>
        </w:rPr>
      </w:pPr>
      <w:r w:rsidRPr="00D836C7">
        <w:rPr>
          <w:b/>
          <w:sz w:val="28"/>
          <w:szCs w:val="28"/>
        </w:rPr>
        <w:t>Implémentation des concepts d’écoconception et d’économie circulaire à travers à un appel à projets Proof of Concept (</w:t>
      </w:r>
      <w:proofErr w:type="spellStart"/>
      <w:r w:rsidRPr="00D836C7">
        <w:rPr>
          <w:b/>
          <w:sz w:val="28"/>
          <w:szCs w:val="28"/>
        </w:rPr>
        <w:t>PoC</w:t>
      </w:r>
      <w:proofErr w:type="spellEnd"/>
      <w:r w:rsidRPr="00D836C7">
        <w:rPr>
          <w:b/>
          <w:sz w:val="28"/>
          <w:szCs w:val="28"/>
        </w:rPr>
        <w:t>)</w:t>
      </w:r>
    </w:p>
    <w:p w14:paraId="54152FF0" w14:textId="77777777" w:rsidR="00D36456" w:rsidRDefault="00D36456" w:rsidP="00D36456"/>
    <w:p w14:paraId="13921E05" w14:textId="77777777" w:rsidR="00D36456" w:rsidRDefault="00D36456" w:rsidP="00D3645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070ED9">
        <w:rPr>
          <w:noProof/>
        </w:rPr>
        <w:drawing>
          <wp:anchor distT="0" distB="0" distL="114300" distR="114300" simplePos="0" relativeHeight="251658240" behindDoc="0" locked="0" layoutInCell="1" allowOverlap="1" wp14:anchorId="79401DC9" wp14:editId="2BC3A4C7">
            <wp:simplePos x="0" y="0"/>
            <wp:positionH relativeFrom="column">
              <wp:posOffset>468630</wp:posOffset>
            </wp:positionH>
            <wp:positionV relativeFrom="paragraph">
              <wp:posOffset>21590</wp:posOffset>
            </wp:positionV>
            <wp:extent cx="791418" cy="851832"/>
            <wp:effectExtent l="0" t="0" r="8890" b="5715"/>
            <wp:wrapSquare wrapText="bothSides"/>
            <wp:docPr id="1280452715" name="Image 1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52715" name="Image 1" descr="Une image contenant Police, logo, Graphique,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418" cy="85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671F1" w14:textId="77777777" w:rsidR="00D36456" w:rsidRPr="00D836C7" w:rsidRDefault="00D36456" w:rsidP="00D3645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D836C7">
        <w:rPr>
          <w:b/>
          <w:bCs/>
          <w:color w:val="1F4E79" w:themeColor="accent5" w:themeShade="80"/>
          <w:sz w:val="28"/>
          <w:szCs w:val="28"/>
        </w:rPr>
        <w:t>Chaîne de valeurs Métal – Batteries - Transport</w:t>
      </w:r>
    </w:p>
    <w:p w14:paraId="119E195F" w14:textId="77777777" w:rsidR="00D36456" w:rsidRDefault="00D36456" w:rsidP="00D3645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>Mars 2024</w:t>
      </w:r>
      <w:r w:rsidRPr="00D836C7">
        <w:rPr>
          <w:b/>
          <w:bCs/>
          <w:color w:val="1F4E79" w:themeColor="accent5" w:themeShade="80"/>
          <w:sz w:val="28"/>
          <w:szCs w:val="28"/>
        </w:rPr>
        <w:t xml:space="preserve"> – 1</w:t>
      </w:r>
      <w:r w:rsidRPr="00544A9D">
        <w:rPr>
          <w:b/>
          <w:bCs/>
          <w:color w:val="1F4E79" w:themeColor="accent5" w:themeShade="80"/>
          <w:sz w:val="28"/>
          <w:szCs w:val="28"/>
          <w:vertAlign w:val="superscript"/>
        </w:rPr>
        <w:t>ère</w:t>
      </w:r>
      <w:r>
        <w:rPr>
          <w:b/>
          <w:bCs/>
          <w:color w:val="1F4E79" w:themeColor="accent5" w:themeShade="80"/>
          <w:sz w:val="28"/>
          <w:szCs w:val="28"/>
        </w:rPr>
        <w:t xml:space="preserve"> </w:t>
      </w:r>
      <w:r w:rsidRPr="00D836C7">
        <w:rPr>
          <w:b/>
          <w:bCs/>
          <w:color w:val="1F4E79" w:themeColor="accent5" w:themeShade="80"/>
          <w:sz w:val="28"/>
          <w:szCs w:val="28"/>
        </w:rPr>
        <w:t>édition</w:t>
      </w:r>
    </w:p>
    <w:p w14:paraId="4DF4E01B" w14:textId="77777777" w:rsidR="00D36456" w:rsidRDefault="00D36456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C68098E" w14:textId="77777777" w:rsidR="00D36456" w:rsidRDefault="00D36456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2C0AAEA" w14:textId="70268647" w:rsidR="00D36456" w:rsidRPr="00235D4A" w:rsidRDefault="00ED0D27" w:rsidP="00D3645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 w:rsidR="00D36456" w:rsidRPr="00235D4A">
        <w:rPr>
          <w:b/>
          <w:bCs/>
          <w:color w:val="1F4E79" w:themeColor="accent5" w:themeShade="80"/>
          <w:sz w:val="28"/>
          <w:szCs w:val="28"/>
        </w:rPr>
        <w:t>Contact</w:t>
      </w:r>
      <w:r w:rsidR="00D36456">
        <w:rPr>
          <w:b/>
          <w:bCs/>
          <w:color w:val="1F4E79" w:themeColor="accent5" w:themeShade="80"/>
          <w:sz w:val="28"/>
          <w:szCs w:val="28"/>
        </w:rPr>
        <w:t>, q</w:t>
      </w:r>
      <w:r w:rsidR="00D36456" w:rsidRPr="00235D4A">
        <w:rPr>
          <w:b/>
          <w:bCs/>
          <w:color w:val="1F4E79" w:themeColor="accent5" w:themeShade="80"/>
          <w:sz w:val="28"/>
          <w:szCs w:val="28"/>
        </w:rPr>
        <w:t>uestions </w:t>
      </w:r>
      <w:r w:rsidR="00D36456">
        <w:rPr>
          <w:b/>
          <w:bCs/>
          <w:color w:val="1F4E79" w:themeColor="accent5" w:themeShade="80"/>
          <w:sz w:val="28"/>
          <w:szCs w:val="28"/>
        </w:rPr>
        <w:t xml:space="preserve">et remise du document </w:t>
      </w:r>
      <w:r w:rsidR="00D36456" w:rsidRPr="00235D4A">
        <w:rPr>
          <w:b/>
          <w:bCs/>
          <w:color w:val="1F4E79" w:themeColor="accent5" w:themeShade="80"/>
          <w:sz w:val="28"/>
          <w:szCs w:val="28"/>
        </w:rPr>
        <w:t xml:space="preserve">: </w:t>
      </w:r>
      <w:bookmarkStart w:id="1" w:name="_Hlk161084341"/>
      <w:r w:rsidR="00D36456">
        <w:fldChar w:fldCharType="begin"/>
      </w:r>
      <w:r w:rsidR="00D36456">
        <w:instrText>HYPERLINK "mailto:pocidf@polemecatech.be"</w:instrText>
      </w:r>
      <w:r w:rsidR="00D36456">
        <w:fldChar w:fldCharType="separate"/>
      </w:r>
      <w:r w:rsidR="00D36456" w:rsidRPr="00E7478D">
        <w:rPr>
          <w:rStyle w:val="Lienhypertexte"/>
          <w:b/>
          <w:bCs/>
          <w:sz w:val="28"/>
          <w:szCs w:val="28"/>
          <w14:textFill>
            <w14:solidFill>
              <w14:srgbClr w14:val="0000FF">
                <w14:lumMod w14:val="50000"/>
              </w14:srgbClr>
            </w14:solidFill>
          </w14:textFill>
        </w:rPr>
        <w:t>pocidf@polemecatech.be</w:t>
      </w:r>
      <w:r w:rsidR="00D36456">
        <w:rPr>
          <w:rStyle w:val="Lienhypertexte"/>
          <w:b/>
          <w:bCs/>
          <w:sz w:val="28"/>
          <w:szCs w:val="28"/>
          <w14:textFill>
            <w14:solidFill>
              <w14:srgbClr w14:val="0000FF">
                <w14:lumMod w14:val="50000"/>
              </w14:srgbClr>
            </w14:solidFill>
          </w14:textFill>
        </w:rPr>
        <w:fldChar w:fldCharType="end"/>
      </w:r>
    </w:p>
    <w:bookmarkEnd w:id="1"/>
    <w:p w14:paraId="3A83B56B" w14:textId="6469CA38" w:rsidR="00ED0D27" w:rsidRDefault="00ED0D27" w:rsidP="00ED0D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CCA1458" w14:textId="77777777" w:rsidR="00D36456" w:rsidRPr="00CF11F5" w:rsidRDefault="00D36456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782DC3EC" w14:textId="77777777" w:rsidR="00ED0D27" w:rsidRPr="00976511" w:rsidRDefault="00ED0D27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</w:p>
    <w:p w14:paraId="4F3DADA0" w14:textId="3C64B55B" w:rsidR="00D36456" w:rsidRPr="00D36456" w:rsidRDefault="00D36456" w:rsidP="00C05E0A">
      <w:pPr>
        <w:shd w:val="clear" w:color="auto" w:fill="ED7D31" w:themeFill="accent2"/>
        <w:jc w:val="center"/>
        <w:rPr>
          <w:b/>
          <w:bCs/>
          <w:color w:val="FFFFFF" w:themeColor="background1"/>
          <w:sz w:val="48"/>
          <w:szCs w:val="48"/>
        </w:rPr>
      </w:pPr>
      <w:r w:rsidRPr="00D36456">
        <w:rPr>
          <w:b/>
          <w:bCs/>
          <w:color w:val="FFFFFF" w:themeColor="background1"/>
          <w:sz w:val="48"/>
          <w:szCs w:val="48"/>
        </w:rPr>
        <w:t>Modèle de</w:t>
      </w:r>
      <w:r w:rsidR="00ED0D27" w:rsidRPr="00D36456">
        <w:rPr>
          <w:b/>
          <w:bCs/>
          <w:color w:val="FFFFFF" w:themeColor="background1"/>
          <w:sz w:val="48"/>
          <w:szCs w:val="48"/>
        </w:rPr>
        <w:t xml:space="preserve"> Rapport </w:t>
      </w:r>
      <w:r w:rsidR="00C05E0A">
        <w:rPr>
          <w:b/>
          <w:bCs/>
          <w:color w:val="FFFFFF" w:themeColor="background1"/>
          <w:sz w:val="48"/>
          <w:szCs w:val="48"/>
        </w:rPr>
        <w:t>Final</w:t>
      </w:r>
    </w:p>
    <w:p w14:paraId="7B04213E" w14:textId="77777777" w:rsidR="00D36456" w:rsidRDefault="00D36456" w:rsidP="00D36456">
      <w:pPr>
        <w:jc w:val="center"/>
        <w:rPr>
          <w:b/>
          <w:bCs/>
          <w:sz w:val="44"/>
          <w:szCs w:val="44"/>
        </w:rPr>
      </w:pPr>
    </w:p>
    <w:p w14:paraId="04458BF9" w14:textId="47EC60F3" w:rsidR="00D36456" w:rsidRPr="00D36456" w:rsidRDefault="00D36456" w:rsidP="00C05E0A">
      <w:pPr>
        <w:shd w:val="clear" w:color="auto" w:fill="FBE4D5" w:themeFill="accent2" w:themeFillTint="33"/>
        <w:jc w:val="center"/>
        <w:rPr>
          <w:rStyle w:val="normaltextrun"/>
          <w:b/>
          <w:bCs/>
          <w:sz w:val="32"/>
          <w:szCs w:val="32"/>
        </w:rPr>
      </w:pPr>
      <w:r w:rsidRPr="00D36456">
        <w:rPr>
          <w:b/>
          <w:bCs/>
          <w:sz w:val="32"/>
          <w:szCs w:val="32"/>
        </w:rPr>
        <w:t xml:space="preserve">Date de remise : </w:t>
      </w:r>
      <w:r w:rsidR="00C3120C">
        <w:rPr>
          <w:b/>
          <w:bCs/>
          <w:sz w:val="32"/>
          <w:szCs w:val="32"/>
        </w:rPr>
        <w:t xml:space="preserve">15 jours après la </w:t>
      </w:r>
      <w:r w:rsidR="005475C0">
        <w:rPr>
          <w:b/>
          <w:bCs/>
          <w:sz w:val="32"/>
          <w:szCs w:val="32"/>
        </w:rPr>
        <w:t>3</w:t>
      </w:r>
      <w:r w:rsidR="00C3120C" w:rsidRPr="00C3120C">
        <w:rPr>
          <w:b/>
          <w:bCs/>
          <w:sz w:val="32"/>
          <w:szCs w:val="32"/>
          <w:vertAlign w:val="superscript"/>
        </w:rPr>
        <w:t>e</w:t>
      </w:r>
      <w:r w:rsidR="00C3120C">
        <w:rPr>
          <w:b/>
          <w:bCs/>
          <w:sz w:val="32"/>
          <w:szCs w:val="32"/>
        </w:rPr>
        <w:t xml:space="preserve"> rencontre</w:t>
      </w:r>
      <w:r w:rsidRPr="00D36456">
        <w:rPr>
          <w:b/>
          <w:bCs/>
          <w:sz w:val="32"/>
          <w:szCs w:val="32"/>
        </w:rPr>
        <w:t xml:space="preserve"> au plus tard</w:t>
      </w:r>
    </w:p>
    <w:p w14:paraId="13AF29B0" w14:textId="0C3AB3C9" w:rsidR="00ED0D27" w:rsidRPr="00D36456" w:rsidRDefault="00D36456" w:rsidP="00D36456">
      <w:pPr>
        <w:jc w:val="center"/>
        <w:rPr>
          <w:sz w:val="20"/>
          <w:szCs w:val="20"/>
        </w:rPr>
      </w:pPr>
      <w:r>
        <w:rPr>
          <w:sz w:val="20"/>
          <w:szCs w:val="20"/>
        </w:rPr>
        <w:t>Suggestion de d</w:t>
      </w:r>
      <w:r w:rsidR="00ED0D27">
        <w:rPr>
          <w:sz w:val="20"/>
          <w:szCs w:val="20"/>
        </w:rPr>
        <w:t xml:space="preserve">ocument à remettre en fin de parcours du </w:t>
      </w:r>
      <w:proofErr w:type="spellStart"/>
      <w:r w:rsidR="00ED0D27">
        <w:rPr>
          <w:sz w:val="20"/>
          <w:szCs w:val="20"/>
        </w:rPr>
        <w:t>PoC</w:t>
      </w:r>
      <w:proofErr w:type="spellEnd"/>
      <w:r w:rsidR="00ED0D27">
        <w:rPr>
          <w:sz w:val="20"/>
          <w:szCs w:val="20"/>
        </w:rPr>
        <w:t>.</w:t>
      </w:r>
    </w:p>
    <w:p w14:paraId="10D1F5E5" w14:textId="77777777" w:rsidR="00ED0D27" w:rsidRDefault="00ED0D27" w:rsidP="00ED0D27">
      <w:pPr>
        <w:rPr>
          <w:b/>
          <w:bCs/>
          <w:sz w:val="24"/>
          <w:szCs w:val="24"/>
          <w:u w:val="single"/>
        </w:rPr>
      </w:pPr>
    </w:p>
    <w:p w14:paraId="61D310C1" w14:textId="71906C6D" w:rsidR="00ED0D27" w:rsidRDefault="000D280A" w:rsidP="00ED0D27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9C7973" wp14:editId="7C0DE46D">
                <wp:simplePos x="0" y="0"/>
                <wp:positionH relativeFrom="column">
                  <wp:posOffset>-55733</wp:posOffset>
                </wp:positionH>
                <wp:positionV relativeFrom="paragraph">
                  <wp:posOffset>194310</wp:posOffset>
                </wp:positionV>
                <wp:extent cx="5873261" cy="1582615"/>
                <wp:effectExtent l="0" t="0" r="13335" b="17780"/>
                <wp:wrapNone/>
                <wp:docPr id="5114900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1" cy="1582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1393F" id="Rectangle 2" o:spid="_x0000_s1026" style="position:absolute;margin-left:-4.4pt;margin-top:15.3pt;width:462.45pt;height:124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kBagIAADgFAAAOAAAAZHJzL2Uyb0RvYy54bWysVE1v2zAMvQ/YfxB0Xx1nTdsFdYqgRYcB&#10;RRu0HXpWZakRJosapcTJfv0o2XGyLqdhF5kUyccPPfryatNYtlYYDLiKlycjzpSTUBv3VvHvz7ef&#10;LjgLUbhaWHCq4lsV+NXs44fL1k/VGJZga4WMQFyYtr7iyxj9tCiCXKpGhBPwypFRAzYikopvRY2i&#10;JfTGFuPR6KxoAWuPIFUIdHvTGfks42utZHzQOqjIbMWptphPzOdrOovZpZi+ofBLI/syxD9U0Qjj&#10;KOkAdSOiYCs0f0E1RiIE0PFEQlOA1kaq3AN1U47edfO0FF7lXmg4wQ9jCv8PVt6vn/wCaQytD9NA&#10;Yupio7FJX6qPbfKwtsOw1CYySZeTi/PP47OSM0m2cnJB8iSNs9iHewzxq4KGJaHiSK+RhyTWdyF2&#10;rjuXlM3BrbE2v4h16SKANXW6y0qihLq2yNaCHjNuyj7bgRflTpHFvpcsxa1VCcK6R6WZqan6cS4k&#10;02yPKaRULp71uNk7hWmqYAgsjwXauCum901hKtNvCBwdC/wz4xCRs4KLQ3BjHOAxgPrHkLnz33Xf&#10;9Zzaf4V6u0CG0JE/eHlr6D3uRIgLgcR22gva4PhAh7bQVhx6ibMl4K9j98mfSEhWzlranoqHnyuB&#10;ijP7zRE9v5Snp2ndsnI6OR+TgoeW10OLWzXXQG9KZKLqspj8o92JGqF5oUWfp6xkEk5S7orLiDvl&#10;OnZbTb8Kqebz7EYr5kW8c09eJvA01cS3582LQN+TMhKf72G3aWL6jpudb4p0MF9F0CYTdz/Xft60&#10;npn6/a8k7f+hnr32P7zZbwAAAP//AwBQSwMEFAAGAAgAAAAhAMXUr/7hAAAACQEAAA8AAABkcnMv&#10;ZG93bnJldi54bWxMj0FLw0AUhO+C/2F5gpfSblIhpmleiihKDyJY9dDbJrtmY7NvQ/a1jf/e9aTH&#10;YYaZb8rN5HpxMmPoPCGkiwSEocbrjlqE97fHeQ4isCKtek8G4dsE2FSXF6UqtD/TqzntuBWxhEKh&#10;ECzzUEgZGmucCgs/GIrepx+d4ijHVupRnWO56+UySTLpVEdxwarB3FvTHHZHh7DfTtx+pU/8fFCz&#10;j9nW1s3LQ414fTXdrUGwmfgvDL/4ER2qyFT7I+kgeoR5HskZ4SbJQER/lWYpiBphebvKQVal/P+g&#10;+gEAAP//AwBQSwECLQAUAAYACAAAACEAtoM4kv4AAADhAQAAEwAAAAAAAAAAAAAAAAAAAAAAW0Nv&#10;bnRlbnRfVHlwZXNdLnhtbFBLAQItABQABgAIAAAAIQA4/SH/1gAAAJQBAAALAAAAAAAAAAAAAAAA&#10;AC8BAABfcmVscy8ucmVsc1BLAQItABQABgAIAAAAIQD0PJkBagIAADgFAAAOAAAAAAAAAAAAAAAA&#10;AC4CAABkcnMvZTJvRG9jLnhtbFBLAQItABQABgAIAAAAIQDF1K/+4QAAAAkBAAAPAAAAAAAAAAAA&#10;AAAAAMQEAABkcnMvZG93bnJldi54bWxQSwUGAAAAAAQABADzAAAA0gUAAAAA&#10;" filled="f" strokecolor="black [3213]" strokeweight="1pt"/>
            </w:pict>
          </mc:Fallback>
        </mc:AlternateContent>
      </w:r>
    </w:p>
    <w:p w14:paraId="79C0A52E" w14:textId="77777777" w:rsidR="000D280A" w:rsidRPr="000D280A" w:rsidRDefault="000D280A" w:rsidP="00C05E0A">
      <w:pPr>
        <w:shd w:val="clear" w:color="auto" w:fill="FBE4D5" w:themeFill="accent2" w:themeFillTint="33"/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  <w:u w:val="dotted"/>
        </w:rPr>
      </w:pPr>
      <w:r>
        <w:rPr>
          <w:rFonts w:ascii="Calibri" w:eastAsia="Calibri" w:hAnsi="Calibri" w:cs="Calibri"/>
          <w:b/>
          <w:bCs/>
        </w:rPr>
        <w:t xml:space="preserve">Entreprise bénéficiaire : </w:t>
      </w:r>
      <w:r w:rsidRPr="00E64856">
        <w:rPr>
          <w:rFonts w:ascii="Calibri" w:eastAsia="Calibri" w:hAnsi="Calibri" w:cs="Calibri"/>
          <w:b/>
          <w:bCs/>
          <w:u w:val="dotted"/>
        </w:rPr>
        <w:tab/>
      </w:r>
    </w:p>
    <w:p w14:paraId="6E8DC786" w14:textId="77777777" w:rsidR="000D280A" w:rsidRPr="00E64856" w:rsidRDefault="000D280A" w:rsidP="00C05E0A">
      <w:pPr>
        <w:shd w:val="clear" w:color="auto" w:fill="FBE4D5" w:themeFill="accent2" w:themeFillTint="33"/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  <w:u w:val="dotted"/>
        </w:rPr>
      </w:pPr>
      <w:r w:rsidRPr="00E64856">
        <w:rPr>
          <w:rFonts w:ascii="Calibri" w:eastAsia="Calibri" w:hAnsi="Calibri" w:cs="Calibri"/>
          <w:b/>
          <w:bCs/>
        </w:rPr>
        <w:t>Titre du projet :</w:t>
      </w:r>
      <w:r w:rsidRPr="00E64856">
        <w:rPr>
          <w:rFonts w:ascii="Calibri" w:eastAsia="Calibri" w:hAnsi="Calibri" w:cs="Calibri"/>
          <w:b/>
          <w:bCs/>
          <w:u w:val="dotted"/>
        </w:rPr>
        <w:t xml:space="preserve"> </w:t>
      </w:r>
      <w:r w:rsidRPr="00E64856">
        <w:rPr>
          <w:rFonts w:ascii="Calibri" w:eastAsia="Calibri" w:hAnsi="Calibri" w:cs="Calibri"/>
          <w:b/>
          <w:bCs/>
          <w:u w:val="dotted"/>
        </w:rPr>
        <w:tab/>
      </w:r>
    </w:p>
    <w:p w14:paraId="502C5C96" w14:textId="50C36A73" w:rsidR="000D280A" w:rsidRPr="00E64856" w:rsidRDefault="000D280A" w:rsidP="000D280A">
      <w:pPr>
        <w:tabs>
          <w:tab w:val="right" w:leader="dot" w:pos="10466"/>
        </w:tabs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E64856">
        <w:rPr>
          <w:rFonts w:ascii="Calibri" w:eastAsia="Calibri" w:hAnsi="Calibri" w:cs="Calibri"/>
          <w:b/>
          <w:bCs/>
        </w:rPr>
        <w:t>Le projet prétend à la catégorie :</w:t>
      </w:r>
    </w:p>
    <w:p w14:paraId="50E8B88A" w14:textId="77777777" w:rsidR="000D280A" w:rsidRPr="00EE2AA1" w:rsidRDefault="00000000" w:rsidP="000D280A">
      <w:pPr>
        <w:pStyle w:val="Paragraphedeliste"/>
        <w:tabs>
          <w:tab w:val="left" w:pos="3550"/>
        </w:tabs>
        <w:spacing w:line="276" w:lineRule="auto"/>
        <w:ind w:left="833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105982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0A" w:rsidRPr="00A354C1">
            <w:rPr>
              <w:rFonts w:ascii="MS Gothic" w:eastAsia="MS Gothic" w:hAnsi="MS Gothic" w:cs="Calibri" w:hint="eastAsia"/>
            </w:rPr>
            <w:t>☐</w:t>
          </w:r>
        </w:sdtContent>
      </w:sdt>
      <w:r w:rsidR="000D280A">
        <w:rPr>
          <w:rFonts w:ascii="MS Gothic" w:eastAsia="MS Gothic" w:hAnsi="MS Gothic" w:cs="Calibri"/>
        </w:rPr>
        <w:t xml:space="preserve"> </w:t>
      </w:r>
      <w:r w:rsidR="000D280A" w:rsidRPr="00EE2AA1">
        <w:rPr>
          <w:rFonts w:ascii="Calibri" w:eastAsia="Calibri" w:hAnsi="Calibri" w:cs="Calibri"/>
        </w:rPr>
        <w:t xml:space="preserve">Catégorie </w:t>
      </w:r>
      <w:r w:rsidR="000D280A" w:rsidRPr="00E64856">
        <w:rPr>
          <w:rFonts w:ascii="Calibri" w:eastAsia="Calibri" w:hAnsi="Calibri" w:cs="Calibri"/>
          <w:b/>
          <w:bCs/>
          <w:color w:val="5B9BD5" w:themeColor="accent5"/>
        </w:rPr>
        <w:t>CIRCULAR ADOPT</w:t>
      </w:r>
      <w:r w:rsidR="000D280A" w:rsidRPr="00E64856">
        <w:rPr>
          <w:rFonts w:ascii="Calibri" w:eastAsia="Calibri" w:hAnsi="Calibri" w:cs="Calibri"/>
          <w:color w:val="5B9BD5" w:themeColor="accent5"/>
        </w:rPr>
        <w:t xml:space="preserve"> </w:t>
      </w:r>
    </w:p>
    <w:p w14:paraId="0AFC5C01" w14:textId="77777777" w:rsidR="000D280A" w:rsidRPr="00EE2AA1" w:rsidRDefault="00000000" w:rsidP="000D280A">
      <w:pPr>
        <w:pStyle w:val="Paragraphedeliste"/>
        <w:tabs>
          <w:tab w:val="left" w:pos="3550"/>
        </w:tabs>
        <w:spacing w:line="276" w:lineRule="auto"/>
        <w:ind w:left="833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-76021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0A" w:rsidRPr="00A354C1">
            <w:rPr>
              <w:rFonts w:ascii="MS Gothic" w:eastAsia="MS Gothic" w:hAnsi="MS Gothic" w:cs="Calibri" w:hint="eastAsia"/>
            </w:rPr>
            <w:t>☐</w:t>
          </w:r>
        </w:sdtContent>
      </w:sdt>
      <w:r w:rsidR="000D280A">
        <w:rPr>
          <w:rFonts w:ascii="MS Gothic" w:eastAsia="MS Gothic" w:hAnsi="MS Gothic" w:cs="Calibri"/>
        </w:rPr>
        <w:t xml:space="preserve"> </w:t>
      </w:r>
      <w:r w:rsidR="000D280A" w:rsidRPr="00EE2AA1">
        <w:rPr>
          <w:rFonts w:ascii="Calibri" w:eastAsia="Calibri" w:hAnsi="Calibri" w:cs="Calibri"/>
        </w:rPr>
        <w:t xml:space="preserve">Catégorie </w:t>
      </w:r>
      <w:r w:rsidR="000D280A" w:rsidRPr="00E64856">
        <w:rPr>
          <w:rFonts w:ascii="Calibri" w:eastAsia="Calibri" w:hAnsi="Calibri" w:cs="Calibri"/>
          <w:b/>
          <w:bCs/>
          <w:color w:val="5B9BD5" w:themeColor="accent5"/>
        </w:rPr>
        <w:t>CIRCULAR AMBITION</w:t>
      </w:r>
    </w:p>
    <w:p w14:paraId="7480E05B" w14:textId="77777777" w:rsidR="00ED0D27" w:rsidRDefault="00ED0D27" w:rsidP="00ED0D27">
      <w:pPr>
        <w:jc w:val="both"/>
        <w:rPr>
          <w:sz w:val="24"/>
          <w:szCs w:val="24"/>
        </w:rPr>
      </w:pPr>
    </w:p>
    <w:p w14:paraId="0F2BED03" w14:textId="77777777" w:rsidR="00ED0D27" w:rsidRDefault="00ED0D27" w:rsidP="00ED0D27">
      <w:pPr>
        <w:jc w:val="both"/>
        <w:rPr>
          <w:sz w:val="24"/>
          <w:szCs w:val="24"/>
        </w:rPr>
      </w:pPr>
    </w:p>
    <w:p w14:paraId="0614CADF" w14:textId="6D74D3F8" w:rsidR="00D36456" w:rsidRPr="00D36456" w:rsidRDefault="00D36456" w:rsidP="00ED0D27">
      <w:pPr>
        <w:jc w:val="both"/>
        <w:rPr>
          <w:b/>
          <w:bCs/>
          <w:sz w:val="24"/>
          <w:szCs w:val="24"/>
          <w:u w:val="single"/>
        </w:rPr>
      </w:pPr>
      <w:bookmarkStart w:id="2" w:name="_Hlk161676890"/>
      <w:r w:rsidRPr="00D36456">
        <w:rPr>
          <w:b/>
          <w:bCs/>
          <w:sz w:val="24"/>
          <w:szCs w:val="24"/>
          <w:u w:val="single"/>
        </w:rPr>
        <w:lastRenderedPageBreak/>
        <w:t xml:space="preserve">Rappel des modalités </w:t>
      </w:r>
    </w:p>
    <w:bookmarkEnd w:id="2"/>
    <w:p w14:paraId="7C35584C" w14:textId="77777777" w:rsidR="00D36456" w:rsidRDefault="00D36456" w:rsidP="00D36456">
      <w:pPr>
        <w:spacing w:line="276" w:lineRule="auto"/>
        <w:jc w:val="both"/>
        <w:rPr>
          <w:rFonts w:ascii="Calibri" w:eastAsia="Calibri" w:hAnsi="Calibri" w:cs="Calibri"/>
        </w:rPr>
      </w:pPr>
    </w:p>
    <w:p w14:paraId="6559264B" w14:textId="77777777" w:rsidR="00C05E0A" w:rsidRPr="00FB3B8E" w:rsidRDefault="00C05E0A" w:rsidP="00C05E0A">
      <w:pPr>
        <w:spacing w:line="276" w:lineRule="auto"/>
        <w:jc w:val="both"/>
        <w:rPr>
          <w:rFonts w:ascii="Calibri" w:eastAsia="Calibri" w:hAnsi="Calibri" w:cs="Calibri"/>
        </w:rPr>
      </w:pPr>
      <w:bookmarkStart w:id="3" w:name="_Hlk161391484"/>
      <w:r w:rsidRPr="00FB3B8E">
        <w:rPr>
          <w:rFonts w:ascii="Calibri" w:eastAsia="Calibri" w:hAnsi="Calibri" w:cs="Calibri"/>
        </w:rPr>
        <w:t xml:space="preserve">En fin de projet, les porteurs seront invités à présenter leur projet </w:t>
      </w:r>
      <w:r>
        <w:rPr>
          <w:rFonts w:ascii="Calibri" w:eastAsia="Calibri" w:hAnsi="Calibri" w:cs="Calibri"/>
        </w:rPr>
        <w:t>de sorte à permettre au comité de suivi de pré-valider le rapport final et d’éventuels changements, être informé du projet et de son déroulement dans l’ensemble et surtout a</w:t>
      </w:r>
      <w:r w:rsidRPr="007636BA">
        <w:rPr>
          <w:rFonts w:ascii="Calibri" w:eastAsia="Calibri" w:hAnsi="Calibri" w:cs="Calibri"/>
        </w:rPr>
        <w:t xml:space="preserve">pporter des conseils sur les parties dites « périphériques » (ex : IP, juridique, business </w:t>
      </w:r>
      <w:proofErr w:type="spellStart"/>
      <w:r w:rsidRPr="007636BA">
        <w:rPr>
          <w:rFonts w:ascii="Calibri" w:eastAsia="Calibri" w:hAnsi="Calibri" w:cs="Calibri"/>
        </w:rPr>
        <w:t>modèle</w:t>
      </w:r>
      <w:proofErr w:type="spellEnd"/>
      <w:r w:rsidRPr="007636BA">
        <w:rPr>
          <w:rFonts w:ascii="Calibri" w:eastAsia="Calibri" w:hAnsi="Calibri" w:cs="Calibri"/>
        </w:rPr>
        <w:t>...)</w:t>
      </w:r>
      <w:r>
        <w:rPr>
          <w:rFonts w:ascii="Calibri" w:eastAsia="Calibri" w:hAnsi="Calibri" w:cs="Calibri"/>
        </w:rPr>
        <w:t>.</w:t>
      </w:r>
    </w:p>
    <w:p w14:paraId="281EFAE4" w14:textId="77777777" w:rsidR="00C05E0A" w:rsidRDefault="00C05E0A" w:rsidP="00C05E0A">
      <w:pPr>
        <w:spacing w:line="276" w:lineRule="auto"/>
        <w:jc w:val="both"/>
        <w:rPr>
          <w:rFonts w:ascii="Calibri" w:eastAsia="Calibri" w:hAnsi="Calibri" w:cs="Calibri"/>
        </w:rPr>
      </w:pPr>
    </w:p>
    <w:p w14:paraId="478BC908" w14:textId="77777777" w:rsidR="00C05E0A" w:rsidRDefault="00C05E0A" w:rsidP="00C05E0A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Cette présentation devrait inclure les informations suivantes (</w:t>
      </w:r>
      <w:r w:rsidRPr="007636BA">
        <w:rPr>
          <w:rFonts w:ascii="Calibri" w:eastAsia="Calibri" w:hAnsi="Calibri" w:cs="Calibri"/>
          <w:i/>
          <w:iCs/>
        </w:rPr>
        <w:t xml:space="preserve">suggestion non </w:t>
      </w:r>
      <w:r>
        <w:rPr>
          <w:rFonts w:ascii="Calibri" w:eastAsia="Calibri" w:hAnsi="Calibri" w:cs="Calibri"/>
          <w:i/>
          <w:iCs/>
        </w:rPr>
        <w:t>limitative</w:t>
      </w:r>
      <w:r>
        <w:rPr>
          <w:rFonts w:ascii="Calibri" w:eastAsia="Calibri" w:hAnsi="Calibri" w:cs="Calibri"/>
        </w:rPr>
        <w:t>) :</w:t>
      </w:r>
    </w:p>
    <w:p w14:paraId="58AC0754" w14:textId="77777777" w:rsidR="00C05E0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bookmarkStart w:id="4" w:name="_Hlk161391540"/>
      <w:bookmarkStart w:id="5" w:name="_Hlk161391794"/>
      <w:bookmarkEnd w:id="3"/>
      <w:r w:rsidRPr="007636BA">
        <w:rPr>
          <w:rFonts w:ascii="Calibri" w:eastAsia="Calibri" w:hAnsi="Calibri" w:cs="Calibri"/>
        </w:rPr>
        <w:t xml:space="preserve">La description de la mise en œuvre du Proof of Concept. </w:t>
      </w:r>
    </w:p>
    <w:p w14:paraId="5AA21009" w14:textId="77777777" w:rsidR="00C05E0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bookmarkStart w:id="6" w:name="_Hlk161391705"/>
      <w:bookmarkEnd w:id="4"/>
      <w:r>
        <w:rPr>
          <w:rFonts w:ascii="Calibri" w:eastAsia="Calibri" w:hAnsi="Calibri" w:cs="Calibri"/>
        </w:rPr>
        <w:t>Est-ce que l’amélioration significative attendue est avérée/validée en fin de projet</w:t>
      </w:r>
    </w:p>
    <w:p w14:paraId="164E000A" w14:textId="77777777" w:rsidR="00C05E0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 xml:space="preserve">Présentation des résultats/livrables </w:t>
      </w:r>
      <w:r>
        <w:rPr>
          <w:rFonts w:ascii="Calibri" w:eastAsia="Calibri" w:hAnsi="Calibri" w:cs="Calibri"/>
        </w:rPr>
        <w:t>en mettant en comparaison ce qui était engagé lors du dossier de candidature et le résultat final.</w:t>
      </w:r>
    </w:p>
    <w:p w14:paraId="49644025" w14:textId="77777777" w:rsidR="00C05E0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Difficultés rencontrées</w:t>
      </w:r>
      <w:r>
        <w:rPr>
          <w:rFonts w:ascii="Calibri" w:eastAsia="Calibri" w:hAnsi="Calibri" w:cs="Calibri"/>
        </w:rPr>
        <w:t>.</w:t>
      </w:r>
    </w:p>
    <w:p w14:paraId="25FDB458" w14:textId="77777777" w:rsidR="00C05E0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bookmarkStart w:id="7" w:name="_Hlk161391768"/>
      <w:bookmarkEnd w:id="6"/>
      <w:r w:rsidRPr="007636BA">
        <w:rPr>
          <w:rFonts w:ascii="Calibri" w:eastAsia="Calibri" w:hAnsi="Calibri" w:cs="Calibri"/>
        </w:rPr>
        <w:t>Retour sur le planning du Proof of Concept</w:t>
      </w:r>
      <w:r>
        <w:rPr>
          <w:rFonts w:ascii="Calibri" w:eastAsia="Calibri" w:hAnsi="Calibri" w:cs="Calibri"/>
        </w:rPr>
        <w:t xml:space="preserve"> en mettant en évidence le stade atteint par rapport au planning initial.</w:t>
      </w:r>
    </w:p>
    <w:p w14:paraId="10FC52D6" w14:textId="77777777" w:rsidR="00C05E0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 xml:space="preserve">Retour sur le budget du Proof of Concept </w:t>
      </w:r>
      <w:r>
        <w:rPr>
          <w:rFonts w:ascii="Calibri" w:eastAsia="Calibri" w:hAnsi="Calibri" w:cs="Calibri"/>
        </w:rPr>
        <w:t>en mettant en comparaison ce qui était engagé lors du dossier de candidature et le décompte final.</w:t>
      </w:r>
    </w:p>
    <w:p w14:paraId="3B029E6E" w14:textId="77777777" w:rsidR="00C05E0A" w:rsidRPr="007636B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 xml:space="preserve">Plan d’action pour le futur </w:t>
      </w:r>
      <w:r>
        <w:rPr>
          <w:rFonts w:ascii="Calibri" w:eastAsia="Calibri" w:hAnsi="Calibri" w:cs="Calibri"/>
        </w:rPr>
        <w:t xml:space="preserve">– particulièrement pour </w:t>
      </w:r>
      <w:r w:rsidRPr="00EC693B">
        <w:rPr>
          <w:rFonts w:ascii="Calibri" w:eastAsia="Calibri" w:hAnsi="Calibri" w:cs="Calibri"/>
          <w:b/>
          <w:bCs/>
          <w:i/>
          <w:iCs/>
        </w:rPr>
        <w:t>Circular Ambition</w:t>
      </w:r>
      <w:r>
        <w:rPr>
          <w:rFonts w:ascii="Calibri" w:eastAsia="Calibri" w:hAnsi="Calibri" w:cs="Calibri"/>
        </w:rPr>
        <w:t> </w:t>
      </w:r>
    </w:p>
    <w:p w14:paraId="6E84AEC3" w14:textId="77777777" w:rsidR="00C05E0A" w:rsidRPr="007636BA" w:rsidRDefault="00C05E0A" w:rsidP="00C05E0A">
      <w:pPr>
        <w:pStyle w:val="Paragraphedeliste"/>
        <w:numPr>
          <w:ilvl w:val="1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Planning des prochaines étapes post-projet</w:t>
      </w:r>
    </w:p>
    <w:p w14:paraId="73314FA5" w14:textId="77777777" w:rsidR="00C05E0A" w:rsidRPr="007636BA" w:rsidRDefault="00C05E0A" w:rsidP="00C05E0A">
      <w:pPr>
        <w:pStyle w:val="Paragraphedeliste"/>
        <w:numPr>
          <w:ilvl w:val="1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Autres approches/tech</w:t>
      </w:r>
      <w:r>
        <w:rPr>
          <w:rFonts w:ascii="Calibri" w:eastAsia="Calibri" w:hAnsi="Calibri" w:cs="Calibri"/>
        </w:rPr>
        <w:t xml:space="preserve">niques </w:t>
      </w:r>
      <w:r w:rsidRPr="007636BA">
        <w:rPr>
          <w:rFonts w:ascii="Calibri" w:eastAsia="Calibri" w:hAnsi="Calibri" w:cs="Calibri"/>
        </w:rPr>
        <w:t>à envisager pour l’après-projet</w:t>
      </w:r>
    </w:p>
    <w:p w14:paraId="45C960DB" w14:textId="77777777" w:rsidR="00C05E0A" w:rsidRPr="007636BA" w:rsidRDefault="00C05E0A" w:rsidP="00C05E0A">
      <w:pPr>
        <w:pStyle w:val="Paragraphedeliste"/>
        <w:numPr>
          <w:ilvl w:val="1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Budget et ressources nécessaires pour la suite envisagée</w:t>
      </w:r>
    </w:p>
    <w:p w14:paraId="59958B65" w14:textId="77777777" w:rsidR="00C05E0A" w:rsidRPr="007636BA" w:rsidRDefault="00C05E0A" w:rsidP="00C05E0A">
      <w:pPr>
        <w:pStyle w:val="Paragraphedeliste"/>
        <w:numPr>
          <w:ilvl w:val="1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Sources de financement envisagées/recherchées</w:t>
      </w:r>
    </w:p>
    <w:p w14:paraId="591199BA" w14:textId="77777777" w:rsidR="00C05E0A" w:rsidRPr="007636BA" w:rsidRDefault="00C05E0A" w:rsidP="00C05E0A">
      <w:pPr>
        <w:pStyle w:val="Paragraphedeliste"/>
        <w:numPr>
          <w:ilvl w:val="1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Besoin en accompagnement spécifique</w:t>
      </w:r>
    </w:p>
    <w:p w14:paraId="13434DF6" w14:textId="77777777" w:rsidR="00C05E0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Retour sur les impacts </w:t>
      </w:r>
      <w:r w:rsidRPr="00422D24">
        <w:rPr>
          <w:rFonts w:ascii="Calibri" w:eastAsia="Calibri" w:hAnsi="Calibri" w:cs="Calibri"/>
        </w:rPr>
        <w:t>économiques</w:t>
      </w:r>
      <w:r>
        <w:rPr>
          <w:rFonts w:ascii="Calibri" w:eastAsia="Calibri" w:hAnsi="Calibri" w:cs="Calibri"/>
        </w:rPr>
        <w:t xml:space="preserve"> (ROI)</w:t>
      </w:r>
      <w:r w:rsidRPr="00422D24">
        <w:rPr>
          <w:rFonts w:ascii="Calibri" w:eastAsia="Calibri" w:hAnsi="Calibri" w:cs="Calibri"/>
        </w:rPr>
        <w:t>, écologiques et humains</w:t>
      </w:r>
    </w:p>
    <w:p w14:paraId="1812A498" w14:textId="77777777" w:rsidR="00C05E0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Autres</w:t>
      </w:r>
    </w:p>
    <w:p w14:paraId="1E4126F9" w14:textId="77777777" w:rsidR="00C05E0A" w:rsidRDefault="00C05E0A" w:rsidP="00C05E0A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conclusion, le soumissionnaire précisera s’il considère avoir atteint ses objectifs.</w:t>
      </w:r>
    </w:p>
    <w:bookmarkEnd w:id="5"/>
    <w:bookmarkEnd w:id="7"/>
    <w:p w14:paraId="4480EA6F" w14:textId="77777777" w:rsidR="00C05E0A" w:rsidRDefault="00C05E0A" w:rsidP="00C05E0A">
      <w:pPr>
        <w:spacing w:line="276" w:lineRule="auto"/>
        <w:jc w:val="both"/>
        <w:rPr>
          <w:rFonts w:ascii="Calibri" w:eastAsia="Calibri" w:hAnsi="Calibri" w:cs="Calibri"/>
        </w:rPr>
      </w:pPr>
    </w:p>
    <w:p w14:paraId="20AE8535" w14:textId="77777777" w:rsidR="00C05E0A" w:rsidRDefault="00C05E0A" w:rsidP="00C05E0A">
      <w:pPr>
        <w:shd w:val="clear" w:color="auto" w:fill="DEEAF6" w:themeFill="accent5" w:themeFillTint="33"/>
        <w:spacing w:line="276" w:lineRule="auto"/>
        <w:jc w:val="both"/>
        <w:rPr>
          <w:rFonts w:ascii="Calibri" w:eastAsia="Calibri" w:hAnsi="Calibri" w:cs="Calibri"/>
        </w:rPr>
      </w:pPr>
      <w:bookmarkStart w:id="8" w:name="_Hlk161676960"/>
      <w:r>
        <w:rPr>
          <w:rFonts w:ascii="Calibri" w:eastAsia="Calibri" w:hAnsi="Calibri" w:cs="Calibri"/>
        </w:rPr>
        <w:t xml:space="preserve">Le soumissionnaire remettra une copie de la présentation ainsi que le rapport final suivant, s’il le souhaite, un modèle proposé. </w:t>
      </w:r>
      <w:bookmarkStart w:id="9" w:name="_Hlk161148989"/>
      <w:r>
        <w:rPr>
          <w:rFonts w:ascii="Calibri" w:eastAsia="Calibri" w:hAnsi="Calibri" w:cs="Calibri"/>
        </w:rPr>
        <w:t xml:space="preserve">Les remarques, questions et décisions du comité de suivi devront être prises en compte dans le rapport final. </w:t>
      </w:r>
      <w:bookmarkEnd w:id="9"/>
    </w:p>
    <w:p w14:paraId="623916C5" w14:textId="77777777" w:rsidR="00C05E0A" w:rsidRPr="00845DF2" w:rsidRDefault="00C05E0A" w:rsidP="00C05E0A">
      <w:pPr>
        <w:shd w:val="clear" w:color="auto" w:fill="DEEAF6" w:themeFill="accent5" w:themeFillTint="33"/>
        <w:spacing w:line="276" w:lineRule="auto"/>
        <w:jc w:val="both"/>
        <w:rPr>
          <w:rFonts w:ascii="Calibri" w:eastAsia="Calibri" w:hAnsi="Calibri" w:cs="Calibri"/>
        </w:rPr>
      </w:pPr>
      <w:r w:rsidRPr="00422D24">
        <w:rPr>
          <w:rFonts w:ascii="Calibri" w:eastAsia="Calibri" w:hAnsi="Calibri" w:cs="Calibri"/>
        </w:rPr>
        <w:t xml:space="preserve">Le rapport de fin de projet permet de vérifier la réalisation des objectifs, de quantifier autant que possible les impacts </w:t>
      </w:r>
      <w:bookmarkStart w:id="10" w:name="_Hlk161090097"/>
      <w:r w:rsidRPr="00422D24">
        <w:rPr>
          <w:rFonts w:ascii="Calibri" w:eastAsia="Calibri" w:hAnsi="Calibri" w:cs="Calibri"/>
        </w:rPr>
        <w:t xml:space="preserve">(économiques, écologiques et humains) </w:t>
      </w:r>
      <w:bookmarkEnd w:id="10"/>
      <w:r w:rsidRPr="00422D24">
        <w:rPr>
          <w:rFonts w:ascii="Calibri" w:eastAsia="Calibri" w:hAnsi="Calibri" w:cs="Calibri"/>
        </w:rPr>
        <w:t xml:space="preserve">et de </w:t>
      </w:r>
      <w:r>
        <w:rPr>
          <w:rFonts w:ascii="Calibri" w:eastAsia="Calibri" w:hAnsi="Calibri" w:cs="Calibri"/>
        </w:rPr>
        <w:t xml:space="preserve">pérenniser le </w:t>
      </w:r>
      <w:proofErr w:type="spellStart"/>
      <w:r>
        <w:rPr>
          <w:rFonts w:ascii="Calibri" w:eastAsia="Calibri" w:hAnsi="Calibri" w:cs="Calibri"/>
        </w:rPr>
        <w:t>PoC</w:t>
      </w:r>
      <w:proofErr w:type="spellEnd"/>
      <w:r>
        <w:rPr>
          <w:rFonts w:ascii="Calibri" w:eastAsia="Calibri" w:hAnsi="Calibri" w:cs="Calibri"/>
        </w:rPr>
        <w:t xml:space="preserve"> dans un </w:t>
      </w:r>
      <w:r w:rsidRPr="00422D24">
        <w:rPr>
          <w:rFonts w:ascii="Calibri" w:eastAsia="Calibri" w:hAnsi="Calibri" w:cs="Calibri"/>
        </w:rPr>
        <w:t>plan d’actions</w:t>
      </w:r>
      <w:r>
        <w:rPr>
          <w:rFonts w:ascii="Calibri" w:eastAsia="Calibri" w:hAnsi="Calibri" w:cs="Calibri"/>
        </w:rPr>
        <w:t xml:space="preserve"> ultérieures (particulièrement </w:t>
      </w:r>
      <w:r>
        <w:rPr>
          <w:rFonts w:ascii="Calibri" w:eastAsia="Calibri" w:hAnsi="Calibri" w:cs="Calibri"/>
          <w:b/>
          <w:bCs/>
          <w:i/>
          <w:iCs/>
        </w:rPr>
        <w:t>Circular Ambition</w:t>
      </w:r>
      <w:r>
        <w:rPr>
          <w:rFonts w:ascii="Calibri" w:eastAsia="Calibri" w:hAnsi="Calibri" w:cs="Calibri"/>
        </w:rPr>
        <w:t>).</w:t>
      </w:r>
    </w:p>
    <w:bookmarkEnd w:id="8"/>
    <w:p w14:paraId="4302D462" w14:textId="77777777" w:rsidR="00C05E0A" w:rsidRDefault="00C05E0A" w:rsidP="009D00D5">
      <w:pPr>
        <w:spacing w:line="276" w:lineRule="auto"/>
        <w:jc w:val="both"/>
        <w:rPr>
          <w:rFonts w:ascii="Calibri" w:eastAsia="Calibri" w:hAnsi="Calibri" w:cs="Calibri"/>
        </w:rPr>
      </w:pPr>
    </w:p>
    <w:p w14:paraId="23F1446B" w14:textId="77777777" w:rsidR="009D00D5" w:rsidRDefault="009D00D5" w:rsidP="009D00D5">
      <w:pPr>
        <w:spacing w:line="276" w:lineRule="auto"/>
        <w:jc w:val="both"/>
        <w:rPr>
          <w:rFonts w:ascii="Calibri" w:eastAsia="Calibri" w:hAnsi="Calibri" w:cs="Calibri"/>
        </w:rPr>
      </w:pPr>
    </w:p>
    <w:p w14:paraId="503631C7" w14:textId="77777777" w:rsidR="00C05E0A" w:rsidRDefault="00C05E0A" w:rsidP="009D00D5">
      <w:pPr>
        <w:spacing w:line="276" w:lineRule="auto"/>
        <w:jc w:val="both"/>
        <w:rPr>
          <w:rFonts w:ascii="Calibri" w:eastAsia="Calibri" w:hAnsi="Calibri" w:cs="Calibri"/>
        </w:rPr>
      </w:pPr>
    </w:p>
    <w:p w14:paraId="5A41459E" w14:textId="77777777" w:rsidR="00C05E0A" w:rsidRDefault="00C05E0A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br w:type="page"/>
      </w:r>
    </w:p>
    <w:p w14:paraId="6E442EEC" w14:textId="77777777" w:rsidR="00C05E0A" w:rsidRDefault="00C05E0A" w:rsidP="0078372C">
      <w:pPr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14:paraId="3D8664C3" w14:textId="35C3691B" w:rsidR="0078372C" w:rsidRDefault="0078372C" w:rsidP="0078372C">
      <w:pPr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  <w:u w:val="single"/>
        </w:rPr>
      </w:pPr>
      <w:bookmarkStart w:id="11" w:name="_Hlk161676990"/>
      <w:r w:rsidRPr="0078372C">
        <w:rPr>
          <w:rFonts w:ascii="Calibri" w:eastAsia="Calibri" w:hAnsi="Calibri" w:cs="Calibri"/>
          <w:b/>
          <w:bCs/>
          <w:u w:val="single"/>
        </w:rPr>
        <w:t>RAPP</w:t>
      </w:r>
      <w:r w:rsidR="005475C0">
        <w:rPr>
          <w:rFonts w:ascii="Calibri" w:eastAsia="Calibri" w:hAnsi="Calibri" w:cs="Calibri"/>
          <w:b/>
          <w:bCs/>
          <w:u w:val="single"/>
        </w:rPr>
        <w:t>ORT</w:t>
      </w:r>
      <w:r w:rsidRPr="0078372C">
        <w:rPr>
          <w:rFonts w:ascii="Calibri" w:eastAsia="Calibri" w:hAnsi="Calibri" w:cs="Calibri"/>
          <w:b/>
          <w:bCs/>
          <w:u w:val="single"/>
        </w:rPr>
        <w:t xml:space="preserve"> </w:t>
      </w:r>
      <w:r w:rsidR="00C05E0A">
        <w:rPr>
          <w:rFonts w:ascii="Calibri" w:eastAsia="Calibri" w:hAnsi="Calibri" w:cs="Calibri"/>
          <w:b/>
          <w:bCs/>
          <w:u w:val="single"/>
        </w:rPr>
        <w:t>FINAL</w:t>
      </w:r>
    </w:p>
    <w:p w14:paraId="38E83BA7" w14:textId="77777777" w:rsidR="00C05E0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bookmarkStart w:id="12" w:name="_Hlk161677002"/>
      <w:bookmarkEnd w:id="11"/>
      <w:r w:rsidRPr="007636BA">
        <w:rPr>
          <w:rFonts w:ascii="Calibri" w:eastAsia="Calibri" w:hAnsi="Calibri" w:cs="Calibri"/>
        </w:rPr>
        <w:t xml:space="preserve">La </w:t>
      </w:r>
      <w:r w:rsidRPr="00C05E0A">
        <w:rPr>
          <w:rFonts w:ascii="Calibri" w:eastAsia="Calibri" w:hAnsi="Calibri" w:cs="Calibri"/>
          <w:b/>
          <w:bCs/>
        </w:rPr>
        <w:t>description</w:t>
      </w:r>
      <w:r w:rsidRPr="007636BA">
        <w:rPr>
          <w:rFonts w:ascii="Calibri" w:eastAsia="Calibri" w:hAnsi="Calibri" w:cs="Calibri"/>
        </w:rPr>
        <w:t xml:space="preserve"> de la mise en œuvre du Proof of Concept. </w:t>
      </w:r>
    </w:p>
    <w:p w14:paraId="40454012" w14:textId="5BD9C603" w:rsidR="00C05E0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Est-ce que </w:t>
      </w:r>
      <w:r w:rsidRPr="00C05E0A">
        <w:rPr>
          <w:rFonts w:ascii="Calibri" w:eastAsia="Calibri" w:hAnsi="Calibri" w:cs="Calibri"/>
          <w:b/>
          <w:bCs/>
        </w:rPr>
        <w:t>l’amélioration significative attendue est avérée/validée</w:t>
      </w:r>
      <w:r>
        <w:rPr>
          <w:rFonts w:ascii="Calibri" w:eastAsia="Calibri" w:hAnsi="Calibri" w:cs="Calibri"/>
        </w:rPr>
        <w:t xml:space="preserve"> en fin de projet</w:t>
      </w:r>
      <w:r>
        <w:rPr>
          <w:rFonts w:ascii="Calibri" w:eastAsia="Calibri" w:hAnsi="Calibri" w:cs="Calibri"/>
        </w:rPr>
        <w:t> ?</w:t>
      </w:r>
    </w:p>
    <w:p w14:paraId="3BB7DA8A" w14:textId="77777777" w:rsidR="00C05E0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 xml:space="preserve">Présentation des </w:t>
      </w:r>
      <w:r w:rsidRPr="00C05E0A">
        <w:rPr>
          <w:rFonts w:ascii="Calibri" w:eastAsia="Calibri" w:hAnsi="Calibri" w:cs="Calibri"/>
          <w:b/>
          <w:bCs/>
        </w:rPr>
        <w:t>résultats/livrables</w:t>
      </w:r>
      <w:r w:rsidRPr="007636B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en mettant en </w:t>
      </w:r>
      <w:r w:rsidRPr="00C05E0A">
        <w:rPr>
          <w:rFonts w:ascii="Calibri" w:eastAsia="Calibri" w:hAnsi="Calibri" w:cs="Calibri"/>
          <w:color w:val="4472C4" w:themeColor="accent1"/>
        </w:rPr>
        <w:t xml:space="preserve">comparaison </w:t>
      </w:r>
      <w:r>
        <w:rPr>
          <w:rFonts w:ascii="Calibri" w:eastAsia="Calibri" w:hAnsi="Calibri" w:cs="Calibri"/>
        </w:rPr>
        <w:t>ce qui était engagé lors du dossier de candidature et le résultat final.</w:t>
      </w:r>
    </w:p>
    <w:p w14:paraId="1747BE78" w14:textId="77777777" w:rsidR="00C05E0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C05E0A">
        <w:rPr>
          <w:rFonts w:ascii="Calibri" w:eastAsia="Calibri" w:hAnsi="Calibri" w:cs="Calibri"/>
          <w:b/>
          <w:bCs/>
        </w:rPr>
        <w:t>Difficultés</w:t>
      </w:r>
      <w:r w:rsidRPr="007636BA">
        <w:rPr>
          <w:rFonts w:ascii="Calibri" w:eastAsia="Calibri" w:hAnsi="Calibri" w:cs="Calibri"/>
        </w:rPr>
        <w:t xml:space="preserve"> rencontrées</w:t>
      </w:r>
      <w:r>
        <w:rPr>
          <w:rFonts w:ascii="Calibri" w:eastAsia="Calibri" w:hAnsi="Calibri" w:cs="Calibri"/>
        </w:rPr>
        <w:t>.</w:t>
      </w:r>
    </w:p>
    <w:p w14:paraId="3662CF5F" w14:textId="5DC1B34A" w:rsidR="00C05E0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Point</w:t>
      </w:r>
      <w:r w:rsidRPr="007636BA">
        <w:rPr>
          <w:rFonts w:ascii="Calibri" w:eastAsia="Calibri" w:hAnsi="Calibri" w:cs="Calibri"/>
        </w:rPr>
        <w:t xml:space="preserve"> sur le </w:t>
      </w:r>
      <w:r w:rsidRPr="00C05E0A">
        <w:rPr>
          <w:rFonts w:ascii="Calibri" w:eastAsia="Calibri" w:hAnsi="Calibri" w:cs="Calibri"/>
          <w:b/>
          <w:bCs/>
        </w:rPr>
        <w:t>planning</w:t>
      </w:r>
      <w:r w:rsidRPr="007636BA">
        <w:rPr>
          <w:rFonts w:ascii="Calibri" w:eastAsia="Calibri" w:hAnsi="Calibri" w:cs="Calibri"/>
        </w:rPr>
        <w:t xml:space="preserve"> du Proof of Concept</w:t>
      </w:r>
      <w:r>
        <w:rPr>
          <w:rFonts w:ascii="Calibri" w:eastAsia="Calibri" w:hAnsi="Calibri" w:cs="Calibri"/>
        </w:rPr>
        <w:t xml:space="preserve"> en mettant en </w:t>
      </w:r>
      <w:r w:rsidRPr="00C05E0A">
        <w:rPr>
          <w:rFonts w:ascii="Calibri" w:eastAsia="Calibri" w:hAnsi="Calibri" w:cs="Calibri"/>
          <w:color w:val="4472C4" w:themeColor="accent1"/>
        </w:rPr>
        <w:t xml:space="preserve">évidence </w:t>
      </w:r>
      <w:r>
        <w:rPr>
          <w:rFonts w:ascii="Calibri" w:eastAsia="Calibri" w:hAnsi="Calibri" w:cs="Calibri"/>
        </w:rPr>
        <w:t>le stade atteint par rapport au planning initial.</w:t>
      </w:r>
    </w:p>
    <w:p w14:paraId="07BA37D2" w14:textId="6B835A6E" w:rsidR="00C05E0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Point</w:t>
      </w:r>
      <w:r w:rsidRPr="007636BA">
        <w:rPr>
          <w:rFonts w:ascii="Calibri" w:eastAsia="Calibri" w:hAnsi="Calibri" w:cs="Calibri"/>
        </w:rPr>
        <w:t xml:space="preserve"> sur le </w:t>
      </w:r>
      <w:r w:rsidRPr="00C05E0A">
        <w:rPr>
          <w:rFonts w:ascii="Calibri" w:eastAsia="Calibri" w:hAnsi="Calibri" w:cs="Calibri"/>
          <w:b/>
          <w:bCs/>
        </w:rPr>
        <w:t>budget</w:t>
      </w:r>
      <w:bookmarkStart w:id="13" w:name="_Hlk161677271"/>
      <w:r>
        <w:rPr>
          <w:rStyle w:val="Appelnotedebasdep"/>
          <w:rFonts w:ascii="Calibri" w:eastAsia="Calibri" w:hAnsi="Calibri" w:cs="Calibri"/>
          <w:b/>
          <w:bCs/>
        </w:rPr>
        <w:footnoteReference w:id="2"/>
      </w:r>
      <w:bookmarkEnd w:id="13"/>
      <w:r w:rsidRPr="007636BA">
        <w:rPr>
          <w:rFonts w:ascii="Calibri" w:eastAsia="Calibri" w:hAnsi="Calibri" w:cs="Calibri"/>
        </w:rPr>
        <w:t xml:space="preserve"> du Proof of Concept </w:t>
      </w:r>
      <w:r>
        <w:rPr>
          <w:rFonts w:ascii="Calibri" w:eastAsia="Calibri" w:hAnsi="Calibri" w:cs="Calibri"/>
        </w:rPr>
        <w:t xml:space="preserve">en mettant en </w:t>
      </w:r>
      <w:r w:rsidRPr="00C05E0A">
        <w:rPr>
          <w:rFonts w:ascii="Calibri" w:eastAsia="Calibri" w:hAnsi="Calibri" w:cs="Calibri"/>
          <w:color w:val="4472C4" w:themeColor="accent1"/>
        </w:rPr>
        <w:t xml:space="preserve">comparaison </w:t>
      </w:r>
      <w:r>
        <w:rPr>
          <w:rFonts w:ascii="Calibri" w:eastAsia="Calibri" w:hAnsi="Calibri" w:cs="Calibri"/>
        </w:rPr>
        <w:t>ce qui était engagé lors du dossier de candidature et le décompte final.</w:t>
      </w:r>
    </w:p>
    <w:p w14:paraId="7DA68897" w14:textId="77777777" w:rsidR="00C05E0A" w:rsidRDefault="00C05E0A" w:rsidP="00C05E0A">
      <w:pPr>
        <w:pStyle w:val="Paragraphedeliste"/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</w:p>
    <w:p w14:paraId="7B1B022E" w14:textId="1524DBE7" w:rsidR="00C05E0A" w:rsidRDefault="00C05E0A" w:rsidP="00C05E0A">
      <w:pPr>
        <w:pStyle w:val="Paragraphedeliste"/>
        <w:spacing w:after="0" w:line="276" w:lineRule="auto"/>
        <w:contextualSpacing w:val="0"/>
        <w:jc w:val="both"/>
        <w:rPr>
          <w:rFonts w:ascii="Calibri" w:eastAsia="Calibri" w:hAnsi="Calibri" w:cs="Calibri"/>
          <w:i/>
          <w:iCs/>
        </w:rPr>
      </w:pPr>
      <w:bookmarkStart w:id="14" w:name="_Hlk161677194"/>
      <w:r>
        <w:rPr>
          <w:rFonts w:ascii="Calibri" w:eastAsia="Calibri" w:hAnsi="Calibri" w:cs="Calibri"/>
          <w:i/>
          <w:iCs/>
        </w:rPr>
        <w:t>Exemple de tableau en comparant le prévisionnel vs réalisé :</w:t>
      </w:r>
    </w:p>
    <w:tbl>
      <w:tblPr>
        <w:tblStyle w:val="TableauGrille4-Accentuation5"/>
        <w:tblW w:w="0" w:type="auto"/>
        <w:tblLook w:val="06E0" w:firstRow="1" w:lastRow="1" w:firstColumn="1" w:lastColumn="0" w:noHBand="1" w:noVBand="1"/>
      </w:tblPr>
      <w:tblGrid>
        <w:gridCol w:w="1696"/>
        <w:gridCol w:w="2054"/>
        <w:gridCol w:w="1959"/>
        <w:gridCol w:w="1856"/>
        <w:gridCol w:w="1497"/>
      </w:tblGrid>
      <w:tr w:rsidR="00C05E0A" w14:paraId="4A8DDFD9" w14:textId="7BCBFCDC" w:rsidTr="00C05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214EF28" w14:textId="77777777" w:rsidR="00C05E0A" w:rsidRDefault="00C05E0A" w:rsidP="00C05E0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de frais</w:t>
            </w:r>
            <w:r>
              <w:rPr>
                <w:rStyle w:val="Appelnotedebasdep"/>
                <w:rFonts w:ascii="Calibri" w:eastAsia="Calibri" w:hAnsi="Calibri" w:cs="Calibri"/>
              </w:rPr>
              <w:footnoteReference w:id="3"/>
            </w:r>
          </w:p>
        </w:tc>
        <w:tc>
          <w:tcPr>
            <w:tcW w:w="2054" w:type="dxa"/>
          </w:tcPr>
          <w:p w14:paraId="38279AE3" w14:textId="25CB3029" w:rsidR="00C05E0A" w:rsidRDefault="00C05E0A" w:rsidP="00C05E0A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Description du poste</w:t>
            </w:r>
            <w:r>
              <w:rPr>
                <w:rFonts w:ascii="Calibri" w:eastAsia="Calibri" w:hAnsi="Calibri" w:cs="Calibri"/>
              </w:rPr>
              <w:t xml:space="preserve"> de la dépense</w:t>
            </w:r>
          </w:p>
        </w:tc>
        <w:tc>
          <w:tcPr>
            <w:tcW w:w="1959" w:type="dxa"/>
          </w:tcPr>
          <w:p w14:paraId="626DC9A2" w14:textId="77777777" w:rsidR="00C05E0A" w:rsidRDefault="00C05E0A" w:rsidP="00C05E0A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Montant pris en charge par l’entreprise</w:t>
            </w:r>
          </w:p>
        </w:tc>
        <w:tc>
          <w:tcPr>
            <w:tcW w:w="1856" w:type="dxa"/>
          </w:tcPr>
          <w:p w14:paraId="28DD3D85" w14:textId="77777777" w:rsidR="00C05E0A" w:rsidRDefault="00C05E0A" w:rsidP="00C05E0A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Montant subsidiable</w:t>
            </w:r>
            <w:r>
              <w:rPr>
                <w:rStyle w:val="Appelnotedebasdep"/>
                <w:rFonts w:ascii="Calibri" w:eastAsia="Calibri" w:hAnsi="Calibri" w:cs="Calibri"/>
              </w:rPr>
              <w:footnoteReference w:id="4"/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7" w:type="dxa"/>
          </w:tcPr>
          <w:p w14:paraId="5BB06E52" w14:textId="1BA56760" w:rsidR="00C05E0A" w:rsidRPr="00C05E0A" w:rsidRDefault="00C05E0A" w:rsidP="00C05E0A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C000" w:themeColor="accent4"/>
              </w:rPr>
            </w:pPr>
            <w:r w:rsidRPr="00C05E0A">
              <w:rPr>
                <w:rFonts w:ascii="Calibri" w:eastAsia="Calibri" w:hAnsi="Calibri" w:cs="Calibri"/>
                <w:color w:val="FFC000" w:themeColor="accent4"/>
              </w:rPr>
              <w:t>Montant prévisionnel</w:t>
            </w:r>
          </w:p>
        </w:tc>
      </w:tr>
      <w:tr w:rsidR="00C05E0A" w14:paraId="5CC737A6" w14:textId="1A8516EF" w:rsidTr="00C05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FD15B14" w14:textId="77777777" w:rsidR="00C05E0A" w:rsidRDefault="00C05E0A" w:rsidP="00C05E0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</w:tcPr>
          <w:p w14:paraId="5D9FE089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959" w:type="dxa"/>
          </w:tcPr>
          <w:p w14:paraId="5975D28B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</w:tcPr>
          <w:p w14:paraId="181AF21E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</w:tcPr>
          <w:p w14:paraId="7ECD8BD0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C05E0A" w14:paraId="152EDBD4" w14:textId="2E79A539" w:rsidTr="00C05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AEB178" w14:textId="77777777" w:rsidR="00C05E0A" w:rsidRDefault="00C05E0A" w:rsidP="00C05E0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</w:tcPr>
          <w:p w14:paraId="05DB4474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959" w:type="dxa"/>
          </w:tcPr>
          <w:p w14:paraId="47DDD348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</w:tcPr>
          <w:p w14:paraId="23FF5364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</w:tcPr>
          <w:p w14:paraId="0BC43C86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C05E0A" w14:paraId="203F9C73" w14:textId="025298BB" w:rsidTr="00C05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1B405D8" w14:textId="77777777" w:rsidR="00C05E0A" w:rsidRDefault="00C05E0A" w:rsidP="00C05E0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</w:tcPr>
          <w:p w14:paraId="3251014B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959" w:type="dxa"/>
          </w:tcPr>
          <w:p w14:paraId="68AB5B35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</w:tcPr>
          <w:p w14:paraId="10D6EC9A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</w:tcPr>
          <w:p w14:paraId="35B9EC51" w14:textId="77777777" w:rsidR="00C05E0A" w:rsidRDefault="00C05E0A" w:rsidP="00C05E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C05E0A" w14:paraId="6B680B1D" w14:textId="38ABA39D" w:rsidTr="00C05E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  <w:gridSpan w:val="2"/>
          </w:tcPr>
          <w:p w14:paraId="4361ACB6" w14:textId="77777777" w:rsidR="00C05E0A" w:rsidRDefault="00C05E0A" w:rsidP="00C05E0A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 : </w:t>
            </w:r>
          </w:p>
        </w:tc>
        <w:tc>
          <w:tcPr>
            <w:tcW w:w="1959" w:type="dxa"/>
            <w:shd w:val="clear" w:color="auto" w:fill="DEEAF6" w:themeFill="accent5" w:themeFillTint="33"/>
          </w:tcPr>
          <w:p w14:paraId="152BA028" w14:textId="77777777" w:rsidR="00C05E0A" w:rsidRDefault="00C05E0A" w:rsidP="00C05E0A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  <w:shd w:val="clear" w:color="auto" w:fill="DEEAF6" w:themeFill="accent5" w:themeFillTint="33"/>
          </w:tcPr>
          <w:p w14:paraId="45ABD06F" w14:textId="77777777" w:rsidR="00C05E0A" w:rsidRDefault="00C05E0A" w:rsidP="00C05E0A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shd w:val="clear" w:color="auto" w:fill="DEEAF6" w:themeFill="accent5" w:themeFillTint="33"/>
          </w:tcPr>
          <w:p w14:paraId="2BB093C1" w14:textId="77777777" w:rsidR="00C05E0A" w:rsidRDefault="00C05E0A" w:rsidP="00C05E0A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2F4D6469" w14:textId="77777777" w:rsidR="00C05E0A" w:rsidRPr="00C05E0A" w:rsidRDefault="00C05E0A" w:rsidP="00C05E0A">
      <w:pPr>
        <w:pStyle w:val="Paragraphedeliste"/>
        <w:spacing w:after="0" w:line="276" w:lineRule="auto"/>
        <w:contextualSpacing w:val="0"/>
        <w:jc w:val="both"/>
        <w:rPr>
          <w:rFonts w:ascii="Calibri" w:eastAsia="Calibri" w:hAnsi="Calibri" w:cs="Calibri"/>
          <w:i/>
          <w:iCs/>
        </w:rPr>
      </w:pPr>
    </w:p>
    <w:bookmarkEnd w:id="14"/>
    <w:p w14:paraId="0DFC31A2" w14:textId="77777777" w:rsidR="00C05E0A" w:rsidRPr="007636B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 xml:space="preserve">Plan d’action pour le futur </w:t>
      </w:r>
      <w:r>
        <w:rPr>
          <w:rFonts w:ascii="Calibri" w:eastAsia="Calibri" w:hAnsi="Calibri" w:cs="Calibri"/>
        </w:rPr>
        <w:t xml:space="preserve">– particulièrement pour </w:t>
      </w:r>
      <w:r w:rsidRPr="00EC693B">
        <w:rPr>
          <w:rFonts w:ascii="Calibri" w:eastAsia="Calibri" w:hAnsi="Calibri" w:cs="Calibri"/>
          <w:b/>
          <w:bCs/>
          <w:i/>
          <w:iCs/>
        </w:rPr>
        <w:t>Circular Ambition</w:t>
      </w:r>
      <w:r>
        <w:rPr>
          <w:rFonts w:ascii="Calibri" w:eastAsia="Calibri" w:hAnsi="Calibri" w:cs="Calibri"/>
        </w:rPr>
        <w:t> </w:t>
      </w:r>
    </w:p>
    <w:p w14:paraId="1F08CC20" w14:textId="77777777" w:rsidR="00C05E0A" w:rsidRPr="007636BA" w:rsidRDefault="00C05E0A" w:rsidP="00C05E0A">
      <w:pPr>
        <w:pStyle w:val="Paragraphedeliste"/>
        <w:numPr>
          <w:ilvl w:val="1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Planning des prochaines étapes post-projet</w:t>
      </w:r>
    </w:p>
    <w:p w14:paraId="2F8BAAE9" w14:textId="77777777" w:rsidR="00C05E0A" w:rsidRPr="007636BA" w:rsidRDefault="00C05E0A" w:rsidP="00C05E0A">
      <w:pPr>
        <w:pStyle w:val="Paragraphedeliste"/>
        <w:numPr>
          <w:ilvl w:val="1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Autres approches/tech</w:t>
      </w:r>
      <w:r>
        <w:rPr>
          <w:rFonts w:ascii="Calibri" w:eastAsia="Calibri" w:hAnsi="Calibri" w:cs="Calibri"/>
        </w:rPr>
        <w:t xml:space="preserve">niques </w:t>
      </w:r>
      <w:r w:rsidRPr="007636BA">
        <w:rPr>
          <w:rFonts w:ascii="Calibri" w:eastAsia="Calibri" w:hAnsi="Calibri" w:cs="Calibri"/>
        </w:rPr>
        <w:t>à envisager pour l’après-projet</w:t>
      </w:r>
    </w:p>
    <w:p w14:paraId="1C288AD5" w14:textId="77777777" w:rsidR="00C05E0A" w:rsidRPr="007636BA" w:rsidRDefault="00C05E0A" w:rsidP="00C05E0A">
      <w:pPr>
        <w:pStyle w:val="Paragraphedeliste"/>
        <w:numPr>
          <w:ilvl w:val="1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Budget et ressources nécessaires pour la suite envisagée</w:t>
      </w:r>
    </w:p>
    <w:p w14:paraId="5A62CD37" w14:textId="77777777" w:rsidR="00C05E0A" w:rsidRPr="007636BA" w:rsidRDefault="00C05E0A" w:rsidP="00C05E0A">
      <w:pPr>
        <w:pStyle w:val="Paragraphedeliste"/>
        <w:numPr>
          <w:ilvl w:val="1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Sources de financement envisagées/recherchées</w:t>
      </w:r>
    </w:p>
    <w:p w14:paraId="1B67ADE5" w14:textId="77777777" w:rsidR="00C05E0A" w:rsidRDefault="00C05E0A" w:rsidP="00C05E0A">
      <w:pPr>
        <w:pStyle w:val="Paragraphedeliste"/>
        <w:numPr>
          <w:ilvl w:val="1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Besoin en accompagnement spécifique</w:t>
      </w:r>
    </w:p>
    <w:p w14:paraId="3C433A2C" w14:textId="77777777" w:rsidR="00C05E0A" w:rsidRPr="007636BA" w:rsidRDefault="00C05E0A" w:rsidP="00C05E0A">
      <w:pPr>
        <w:pStyle w:val="Paragraphedeliste"/>
        <w:spacing w:after="0" w:line="276" w:lineRule="auto"/>
        <w:ind w:left="1440"/>
        <w:contextualSpacing w:val="0"/>
        <w:jc w:val="both"/>
        <w:rPr>
          <w:rFonts w:ascii="Calibri" w:eastAsia="Calibri" w:hAnsi="Calibri" w:cs="Calibri"/>
        </w:rPr>
      </w:pPr>
    </w:p>
    <w:p w14:paraId="7386E7C8" w14:textId="4FC60A03" w:rsidR="00C05E0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Retour sur les impacts </w:t>
      </w:r>
      <w:r w:rsidRPr="00422D24">
        <w:rPr>
          <w:rFonts w:ascii="Calibri" w:eastAsia="Calibri" w:hAnsi="Calibri" w:cs="Calibri"/>
        </w:rPr>
        <w:t>économiques</w:t>
      </w:r>
      <w:r>
        <w:rPr>
          <w:rFonts w:ascii="Calibri" w:eastAsia="Calibri" w:hAnsi="Calibri" w:cs="Calibri"/>
        </w:rPr>
        <w:t xml:space="preserve"> (ROI</w:t>
      </w:r>
      <w:r>
        <w:rPr>
          <w:rFonts w:ascii="Calibri" w:eastAsia="Calibri" w:hAnsi="Calibri" w:cs="Calibri"/>
        </w:rPr>
        <w:t>, IP…</w:t>
      </w:r>
      <w:r>
        <w:rPr>
          <w:rFonts w:ascii="Calibri" w:eastAsia="Calibri" w:hAnsi="Calibri" w:cs="Calibri"/>
        </w:rPr>
        <w:t>)</w:t>
      </w:r>
      <w:r w:rsidRPr="00422D24">
        <w:rPr>
          <w:rFonts w:ascii="Calibri" w:eastAsia="Calibri" w:hAnsi="Calibri" w:cs="Calibri"/>
        </w:rPr>
        <w:t>, écologiques</w:t>
      </w:r>
      <w:r>
        <w:rPr>
          <w:rFonts w:ascii="Calibri" w:eastAsia="Calibri" w:hAnsi="Calibri" w:cs="Calibri"/>
        </w:rPr>
        <w:t xml:space="preserve"> (effets rebonds éventuels, impacts…)</w:t>
      </w:r>
      <w:r w:rsidRPr="00422D24">
        <w:rPr>
          <w:rFonts w:ascii="Calibri" w:eastAsia="Calibri" w:hAnsi="Calibri" w:cs="Calibri"/>
        </w:rPr>
        <w:t xml:space="preserve"> et humains</w:t>
      </w:r>
      <w:r>
        <w:rPr>
          <w:rFonts w:ascii="Calibri" w:eastAsia="Calibri" w:hAnsi="Calibri" w:cs="Calibri"/>
        </w:rPr>
        <w:t xml:space="preserve"> (transformation du travail…)</w:t>
      </w:r>
    </w:p>
    <w:p w14:paraId="1976C956" w14:textId="77777777" w:rsidR="00C05E0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Autres</w:t>
      </w:r>
    </w:p>
    <w:p w14:paraId="7D16AE72" w14:textId="77777777" w:rsidR="00C05E0A" w:rsidRDefault="00C05E0A" w:rsidP="00C05E0A">
      <w:pPr>
        <w:pStyle w:val="Paragraphedeliste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conclusion, le soumissionnaire précisera s’il considère avoir atteint ses objectifs.</w:t>
      </w:r>
    </w:p>
    <w:bookmarkEnd w:id="12"/>
    <w:p w14:paraId="0B50E184" w14:textId="77777777" w:rsidR="00C05E0A" w:rsidRDefault="00C05E0A" w:rsidP="00C05E0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62565CC0" w14:textId="77777777" w:rsidR="00C05E0A" w:rsidRPr="00C05E0A" w:rsidRDefault="00C05E0A" w:rsidP="00C05E0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0704C63" w14:textId="4F5A0790" w:rsidR="007D66FF" w:rsidRDefault="00374DF7" w:rsidP="00C05E0A">
      <w:pPr>
        <w:jc w:val="both"/>
      </w:pPr>
      <w:r>
        <w:rPr>
          <w:i/>
          <w:iCs/>
          <w:color w:val="5B9BD5"/>
          <w:sz w:val="24"/>
          <w:szCs w:val="24"/>
        </w:rPr>
        <w:t xml:space="preserve">Pour rappel, la structure de ce draft est à titre indicatif et peut être modifiée suivant vos besoins. </w:t>
      </w:r>
      <w:bookmarkStart w:id="15" w:name="_Hlk161677106"/>
      <w:r w:rsidR="00C62E46" w:rsidRPr="00C62E46">
        <w:rPr>
          <w:i/>
          <w:iCs/>
          <w:color w:val="5B9BD5"/>
          <w:sz w:val="24"/>
          <w:szCs w:val="24"/>
        </w:rPr>
        <w:t xml:space="preserve">Les remarques, questions et décisions du comité de suivi devront être prises en compte dans le rapport </w:t>
      </w:r>
      <w:r w:rsidR="00C62E46">
        <w:rPr>
          <w:i/>
          <w:iCs/>
          <w:color w:val="5B9BD5"/>
          <w:sz w:val="24"/>
          <w:szCs w:val="24"/>
        </w:rPr>
        <w:t>intermédiaire.</w:t>
      </w:r>
      <w:bookmarkEnd w:id="0"/>
      <w:bookmarkEnd w:id="15"/>
    </w:p>
    <w:sectPr w:rsidR="007D66F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2DDE" w14:textId="77777777" w:rsidR="009D2357" w:rsidRDefault="009D2357" w:rsidP="00ED0D27">
      <w:pPr>
        <w:spacing w:after="0" w:line="240" w:lineRule="auto"/>
      </w:pPr>
      <w:r>
        <w:separator/>
      </w:r>
    </w:p>
  </w:endnote>
  <w:endnote w:type="continuationSeparator" w:id="0">
    <w:p w14:paraId="5F2430CD" w14:textId="77777777" w:rsidR="009D2357" w:rsidRDefault="009D2357" w:rsidP="00ED0D27">
      <w:pPr>
        <w:spacing w:after="0" w:line="240" w:lineRule="auto"/>
      </w:pPr>
      <w:r>
        <w:continuationSeparator/>
      </w:r>
    </w:p>
  </w:endnote>
  <w:endnote w:type="continuationNotice" w:id="1">
    <w:p w14:paraId="30329D8A" w14:textId="77777777" w:rsidR="009D2357" w:rsidRDefault="009D2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12E6" w14:textId="77777777" w:rsidR="009D2357" w:rsidRDefault="009D2357" w:rsidP="00ED0D27">
      <w:pPr>
        <w:spacing w:after="0" w:line="240" w:lineRule="auto"/>
      </w:pPr>
      <w:r>
        <w:separator/>
      </w:r>
    </w:p>
  </w:footnote>
  <w:footnote w:type="continuationSeparator" w:id="0">
    <w:p w14:paraId="1759ADF4" w14:textId="77777777" w:rsidR="009D2357" w:rsidRDefault="009D2357" w:rsidP="00ED0D27">
      <w:pPr>
        <w:spacing w:after="0" w:line="240" w:lineRule="auto"/>
      </w:pPr>
      <w:r>
        <w:continuationSeparator/>
      </w:r>
    </w:p>
  </w:footnote>
  <w:footnote w:type="continuationNotice" w:id="1">
    <w:p w14:paraId="6CC5D050" w14:textId="77777777" w:rsidR="009D2357" w:rsidRDefault="009D2357">
      <w:pPr>
        <w:spacing w:after="0" w:line="240" w:lineRule="auto"/>
      </w:pPr>
    </w:p>
  </w:footnote>
  <w:footnote w:id="2">
    <w:p w14:paraId="2931204E" w14:textId="53FDBED8" w:rsidR="00C05E0A" w:rsidRPr="005475C0" w:rsidRDefault="00C05E0A">
      <w:pPr>
        <w:pStyle w:val="Notedebasdepage"/>
        <w:rPr>
          <w:rStyle w:val="Appelnotedebasdep"/>
          <w:color w:val="5B9BD5" w:themeColor="accent5"/>
        </w:rPr>
      </w:pPr>
      <w:r w:rsidRPr="005475C0">
        <w:rPr>
          <w:rStyle w:val="Appelnotedebasdep"/>
          <w:color w:val="5B9BD5" w:themeColor="accent5"/>
        </w:rPr>
        <w:footnoteRef/>
      </w:r>
      <w:r w:rsidRPr="005475C0">
        <w:rPr>
          <w:rStyle w:val="Appelnotedebasdep"/>
          <w:color w:val="5B9BD5" w:themeColor="accent5"/>
        </w:rPr>
        <w:t xml:space="preserve"> Reprendre les rubriques budgétaires prévues dans le tableau de soumission</w:t>
      </w:r>
    </w:p>
  </w:footnote>
  <w:footnote w:id="3">
    <w:p w14:paraId="117F3ABE" w14:textId="2620B2C7" w:rsidR="00C05E0A" w:rsidRPr="00E773F2" w:rsidRDefault="00C05E0A" w:rsidP="00C05E0A">
      <w:pPr>
        <w:pStyle w:val="Notedebasdepage"/>
        <w:rPr>
          <w:rStyle w:val="Appelnotedebasdep"/>
          <w:color w:val="5B9BD5" w:themeColor="accent5"/>
        </w:rPr>
      </w:pPr>
      <w:r w:rsidRPr="00E773F2">
        <w:rPr>
          <w:rStyle w:val="Appelnotedebasdep"/>
          <w:color w:val="5B9BD5" w:themeColor="accent5"/>
        </w:rPr>
        <w:footnoteRef/>
      </w:r>
      <w:r w:rsidRPr="00E773F2">
        <w:rPr>
          <w:rStyle w:val="Appelnotedebasdep"/>
          <w:color w:val="5B9BD5" w:themeColor="accent5"/>
        </w:rPr>
        <w:t xml:space="preserve"> Voir </w:t>
      </w:r>
      <w:proofErr w:type="spellStart"/>
      <w:r w:rsidRPr="00E773F2">
        <w:rPr>
          <w:rStyle w:val="Appelnotedebasdep"/>
          <w:color w:val="5B9BD5" w:themeColor="accent5"/>
        </w:rPr>
        <w:t>vademecum</w:t>
      </w:r>
      <w:proofErr w:type="spellEnd"/>
      <w:r w:rsidRPr="00E773F2">
        <w:rPr>
          <w:rStyle w:val="Appelnotedebasdep"/>
          <w:color w:val="5B9BD5" w:themeColor="accent5"/>
        </w:rPr>
        <w:t xml:space="preserve"> – rubriques </w:t>
      </w:r>
      <w:r w:rsidRPr="00E773F2">
        <w:rPr>
          <w:rStyle w:val="Appelnotedebasdep"/>
          <w:b/>
          <w:bCs w:val="0"/>
          <w:color w:val="5B9BD5" w:themeColor="accent5"/>
        </w:rPr>
        <w:t>Frais éligibles</w:t>
      </w:r>
    </w:p>
  </w:footnote>
  <w:footnote w:id="4">
    <w:p w14:paraId="58FD5161" w14:textId="77777777" w:rsidR="00C05E0A" w:rsidRPr="00E773F2" w:rsidRDefault="00C05E0A" w:rsidP="00C05E0A">
      <w:pPr>
        <w:pStyle w:val="Notedebasdepage"/>
        <w:rPr>
          <w:rStyle w:val="Appelnotedebasdep"/>
          <w:color w:val="5B9BD5" w:themeColor="accent5"/>
        </w:rPr>
      </w:pPr>
      <w:r w:rsidRPr="005475C0">
        <w:rPr>
          <w:rStyle w:val="Appelnotedebasdep"/>
          <w:color w:val="5B9BD5" w:themeColor="accent5"/>
        </w:rPr>
        <w:footnoteRef/>
      </w:r>
      <w:r w:rsidRPr="005475C0">
        <w:rPr>
          <w:rStyle w:val="Appelnotedebasdep"/>
          <w:color w:val="5B9BD5" w:themeColor="accent5"/>
        </w:rPr>
        <w:t xml:space="preserve"> Ex. max. 880€ </w:t>
      </w:r>
      <w:proofErr w:type="spellStart"/>
      <w:r w:rsidRPr="005475C0">
        <w:rPr>
          <w:rStyle w:val="Appelnotedebasdep"/>
          <w:color w:val="5B9BD5" w:themeColor="accent5"/>
        </w:rPr>
        <w:t>htva</w:t>
      </w:r>
      <w:proofErr w:type="spellEnd"/>
      <w:r w:rsidRPr="005475C0">
        <w:rPr>
          <w:rStyle w:val="Appelnotedebasdep"/>
          <w:color w:val="5B9BD5" w:themeColor="accent5"/>
        </w:rPr>
        <w:t>/jour  pour la so</w:t>
      </w:r>
      <w:proofErr w:type="gramStart"/>
      <w:r w:rsidRPr="005475C0">
        <w:rPr>
          <w:rStyle w:val="Appelnotedebasdep"/>
          <w:color w:val="5B9BD5" w:themeColor="accent5"/>
        </w:rPr>
        <w:t>u</w:t>
      </w:r>
      <w:proofErr w:type="gramEnd"/>
      <w:r w:rsidRPr="005475C0">
        <w:rPr>
          <w:rStyle w:val="Appelnotedebasdep"/>
          <w:color w:val="5B9BD5" w:themeColor="accent5"/>
        </w:rPr>
        <w:t>s-traitance. Préciser donc le nombre de jours d’expertise. Si le montant journalier est supérieur, le montant non subsidié est pris en charge par l’entreprise.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205B" w14:textId="39A51933" w:rsidR="00ED0D27" w:rsidRDefault="006B434C">
    <w:pPr>
      <w:pStyle w:val="En-tte"/>
    </w:pPr>
    <w:r w:rsidRPr="00D836C7">
      <w:rPr>
        <w:b/>
        <w:noProof/>
      </w:rPr>
      <w:drawing>
        <wp:anchor distT="0" distB="0" distL="114300" distR="114300" simplePos="0" relativeHeight="251658240" behindDoc="0" locked="0" layoutInCell="1" allowOverlap="1" wp14:anchorId="52894ABC" wp14:editId="4BC6B5D9">
          <wp:simplePos x="0" y="0"/>
          <wp:positionH relativeFrom="margin">
            <wp:posOffset>0</wp:posOffset>
          </wp:positionH>
          <wp:positionV relativeFrom="paragraph">
            <wp:posOffset>-27940</wp:posOffset>
          </wp:positionV>
          <wp:extent cx="1894205" cy="601980"/>
          <wp:effectExtent l="0" t="0" r="0" b="7620"/>
          <wp:wrapSquare wrapText="bothSides"/>
          <wp:docPr id="5" name="Image 4" descr="Une image contenant capture d’écran, texte, Police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A68E3CCC-FFA3-5EC5-C124-B93A1CCA66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capture d’écran, texte, Police, Graphique&#10;&#10;Description générée automatiquement">
                    <a:extLst>
                      <a:ext uri="{FF2B5EF4-FFF2-40B4-BE49-F238E27FC236}">
                        <a16:creationId xmlns:a16="http://schemas.microsoft.com/office/drawing/2014/main" id="{A68E3CCC-FFA3-5EC5-C124-B93A1CCA66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205" cy="60198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ED5ECD4" wp14:editId="4536361C">
          <wp:simplePos x="0" y="0"/>
          <wp:positionH relativeFrom="margin">
            <wp:posOffset>5048250</wp:posOffset>
          </wp:positionH>
          <wp:positionV relativeFrom="paragraph">
            <wp:posOffset>-144780</wp:posOffset>
          </wp:positionV>
          <wp:extent cx="712470" cy="719455"/>
          <wp:effectExtent l="0" t="0" r="0" b="0"/>
          <wp:wrapSquare wrapText="bothSides"/>
          <wp:docPr id="799804066" name="Image 1" descr="Une image contenant Graphiqu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804066" name="Image 1" descr="Une image contenant Graphique, Police, graphism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18C67F2" wp14:editId="32A02849">
          <wp:simplePos x="0" y="0"/>
          <wp:positionH relativeFrom="column">
            <wp:posOffset>3184525</wp:posOffset>
          </wp:positionH>
          <wp:positionV relativeFrom="paragraph">
            <wp:posOffset>23495</wp:posOffset>
          </wp:positionV>
          <wp:extent cx="1978660" cy="551180"/>
          <wp:effectExtent l="0" t="0" r="2540" b="1270"/>
          <wp:wrapSquare wrapText="bothSides"/>
          <wp:docPr id="11" name="Image 10">
            <a:extLst xmlns:a="http://schemas.openxmlformats.org/drawingml/2006/main">
              <a:ext uri="{FF2B5EF4-FFF2-40B4-BE49-F238E27FC236}">
                <a16:creationId xmlns:a16="http://schemas.microsoft.com/office/drawing/2014/main" id="{617E346E-3109-0708-6646-FE03FBDCDB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617E346E-3109-0708-6646-FE03FBDCDB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D27">
      <w:t xml:space="preserve">         </w:t>
    </w:r>
  </w:p>
  <w:p w14:paraId="37C30AE3" w14:textId="77777777" w:rsidR="00D36456" w:rsidRDefault="00D36456">
    <w:pPr>
      <w:pStyle w:val="En-tte"/>
    </w:pPr>
  </w:p>
  <w:p w14:paraId="29030B44" w14:textId="77777777" w:rsidR="00D36456" w:rsidRDefault="00D36456">
    <w:pPr>
      <w:pStyle w:val="En-tte"/>
    </w:pPr>
  </w:p>
  <w:p w14:paraId="0137BC72" w14:textId="77777777" w:rsidR="00D36456" w:rsidRDefault="00D364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C68"/>
    <w:multiLevelType w:val="multilevel"/>
    <w:tmpl w:val="BFF6D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152D"/>
    <w:multiLevelType w:val="hybridMultilevel"/>
    <w:tmpl w:val="900803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38B"/>
    <w:multiLevelType w:val="multilevel"/>
    <w:tmpl w:val="DA78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90321"/>
    <w:multiLevelType w:val="hybridMultilevel"/>
    <w:tmpl w:val="CB4A94F2"/>
    <w:lvl w:ilvl="0" w:tplc="78D62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98D"/>
    <w:multiLevelType w:val="hybridMultilevel"/>
    <w:tmpl w:val="2FC632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496B"/>
    <w:multiLevelType w:val="multilevel"/>
    <w:tmpl w:val="95020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008DF"/>
    <w:multiLevelType w:val="multilevel"/>
    <w:tmpl w:val="2BF49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D74160"/>
    <w:multiLevelType w:val="multilevel"/>
    <w:tmpl w:val="6502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C5432"/>
    <w:multiLevelType w:val="multilevel"/>
    <w:tmpl w:val="B5D4F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76401"/>
    <w:multiLevelType w:val="multilevel"/>
    <w:tmpl w:val="6874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84152"/>
    <w:multiLevelType w:val="multilevel"/>
    <w:tmpl w:val="482A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AA64C6"/>
    <w:multiLevelType w:val="multilevel"/>
    <w:tmpl w:val="8EA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986120"/>
    <w:multiLevelType w:val="hybridMultilevel"/>
    <w:tmpl w:val="2F461AD0"/>
    <w:lvl w:ilvl="0" w:tplc="2BC814CC"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1" w:hanging="360"/>
      </w:pPr>
    </w:lvl>
    <w:lvl w:ilvl="2" w:tplc="080C001B" w:tentative="1">
      <w:start w:val="1"/>
      <w:numFmt w:val="lowerRoman"/>
      <w:lvlText w:val="%3."/>
      <w:lvlJc w:val="right"/>
      <w:pPr>
        <w:ind w:left="2651" w:hanging="180"/>
      </w:pPr>
    </w:lvl>
    <w:lvl w:ilvl="3" w:tplc="080C000F" w:tentative="1">
      <w:start w:val="1"/>
      <w:numFmt w:val="decimal"/>
      <w:lvlText w:val="%4."/>
      <w:lvlJc w:val="left"/>
      <w:pPr>
        <w:ind w:left="3371" w:hanging="360"/>
      </w:pPr>
    </w:lvl>
    <w:lvl w:ilvl="4" w:tplc="080C0019" w:tentative="1">
      <w:start w:val="1"/>
      <w:numFmt w:val="lowerLetter"/>
      <w:lvlText w:val="%5."/>
      <w:lvlJc w:val="left"/>
      <w:pPr>
        <w:ind w:left="4091" w:hanging="360"/>
      </w:pPr>
    </w:lvl>
    <w:lvl w:ilvl="5" w:tplc="080C001B" w:tentative="1">
      <w:start w:val="1"/>
      <w:numFmt w:val="lowerRoman"/>
      <w:lvlText w:val="%6."/>
      <w:lvlJc w:val="right"/>
      <w:pPr>
        <w:ind w:left="4811" w:hanging="180"/>
      </w:pPr>
    </w:lvl>
    <w:lvl w:ilvl="6" w:tplc="080C000F" w:tentative="1">
      <w:start w:val="1"/>
      <w:numFmt w:val="decimal"/>
      <w:lvlText w:val="%7."/>
      <w:lvlJc w:val="left"/>
      <w:pPr>
        <w:ind w:left="5531" w:hanging="360"/>
      </w:pPr>
    </w:lvl>
    <w:lvl w:ilvl="7" w:tplc="080C0019" w:tentative="1">
      <w:start w:val="1"/>
      <w:numFmt w:val="lowerLetter"/>
      <w:lvlText w:val="%8."/>
      <w:lvlJc w:val="left"/>
      <w:pPr>
        <w:ind w:left="6251" w:hanging="360"/>
      </w:pPr>
    </w:lvl>
    <w:lvl w:ilvl="8" w:tplc="08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8725315"/>
    <w:multiLevelType w:val="multilevel"/>
    <w:tmpl w:val="48F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97236F"/>
    <w:multiLevelType w:val="multilevel"/>
    <w:tmpl w:val="0C3A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47372C"/>
    <w:multiLevelType w:val="multilevel"/>
    <w:tmpl w:val="BB9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5806799">
    <w:abstractNumId w:val="1"/>
  </w:num>
  <w:num w:numId="2" w16cid:durableId="1406805686">
    <w:abstractNumId w:val="7"/>
  </w:num>
  <w:num w:numId="3" w16cid:durableId="1602835364">
    <w:abstractNumId w:val="13"/>
  </w:num>
  <w:num w:numId="4" w16cid:durableId="111167317">
    <w:abstractNumId w:val="6"/>
  </w:num>
  <w:num w:numId="5" w16cid:durableId="1240210302">
    <w:abstractNumId w:val="14"/>
  </w:num>
  <w:num w:numId="6" w16cid:durableId="1845508001">
    <w:abstractNumId w:val="9"/>
  </w:num>
  <w:num w:numId="7" w16cid:durableId="1812166230">
    <w:abstractNumId w:val="11"/>
  </w:num>
  <w:num w:numId="8" w16cid:durableId="349841477">
    <w:abstractNumId w:val="8"/>
  </w:num>
  <w:num w:numId="9" w16cid:durableId="593826235">
    <w:abstractNumId w:val="15"/>
  </w:num>
  <w:num w:numId="10" w16cid:durableId="1527866069">
    <w:abstractNumId w:val="0"/>
  </w:num>
  <w:num w:numId="11" w16cid:durableId="1588268578">
    <w:abstractNumId w:val="2"/>
  </w:num>
  <w:num w:numId="12" w16cid:durableId="1509247496">
    <w:abstractNumId w:val="5"/>
  </w:num>
  <w:num w:numId="13" w16cid:durableId="1542087735">
    <w:abstractNumId w:val="10"/>
  </w:num>
  <w:num w:numId="14" w16cid:durableId="151485585">
    <w:abstractNumId w:val="4"/>
  </w:num>
  <w:num w:numId="15" w16cid:durableId="716856707">
    <w:abstractNumId w:val="3"/>
  </w:num>
  <w:num w:numId="16" w16cid:durableId="1277634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FF"/>
    <w:rsid w:val="000928E4"/>
    <w:rsid w:val="000D280A"/>
    <w:rsid w:val="001839F6"/>
    <w:rsid w:val="002D6786"/>
    <w:rsid w:val="00304A47"/>
    <w:rsid w:val="00374DF7"/>
    <w:rsid w:val="003A72A1"/>
    <w:rsid w:val="003D24BA"/>
    <w:rsid w:val="003D79DC"/>
    <w:rsid w:val="005475C0"/>
    <w:rsid w:val="006A1654"/>
    <w:rsid w:val="006B434C"/>
    <w:rsid w:val="0078372C"/>
    <w:rsid w:val="007D66FF"/>
    <w:rsid w:val="00857744"/>
    <w:rsid w:val="008E7E3C"/>
    <w:rsid w:val="009D00D5"/>
    <w:rsid w:val="009D2357"/>
    <w:rsid w:val="00A962EA"/>
    <w:rsid w:val="00B16EBF"/>
    <w:rsid w:val="00C05E0A"/>
    <w:rsid w:val="00C3120C"/>
    <w:rsid w:val="00C62E46"/>
    <w:rsid w:val="00D36456"/>
    <w:rsid w:val="00E214E4"/>
    <w:rsid w:val="00E53EC1"/>
    <w:rsid w:val="00ED0D27"/>
    <w:rsid w:val="00EF471D"/>
    <w:rsid w:val="00EF78E8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5EAB"/>
  <w15:chartTrackingRefBased/>
  <w15:docId w15:val="{36B9ECDA-18B1-4939-BB04-837E5F9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D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ED0D27"/>
  </w:style>
  <w:style w:type="character" w:customStyle="1" w:styleId="normaltextrun">
    <w:name w:val="normaltextrun"/>
    <w:basedOn w:val="Policepardfaut"/>
    <w:rsid w:val="00ED0D27"/>
  </w:style>
  <w:style w:type="paragraph" w:styleId="Paragraphedeliste">
    <w:name w:val="List Paragraph"/>
    <w:aliases w:val="TITRE,Bullet 1,Liste Niveau 1,Lettre d'introduction,List Paragraph1,Numbered paragraph 1,Paragraphe de liste1,Paragraphe + puce,tiret2,Graph &amp; Table tite,Paragraphe,Puce tiret,liste à numéros,Titre  3,Paragraphe de liste3"/>
    <w:basedOn w:val="Normal"/>
    <w:link w:val="ParagraphedelisteCar"/>
    <w:uiPriority w:val="34"/>
    <w:qFormat/>
    <w:rsid w:val="00ED0D27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D27"/>
  </w:style>
  <w:style w:type="paragraph" w:styleId="Pieddepage">
    <w:name w:val="footer"/>
    <w:basedOn w:val="Normal"/>
    <w:link w:val="PieddepageCar"/>
    <w:uiPriority w:val="99"/>
    <w:unhideWhenUsed/>
    <w:rsid w:val="00ED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D27"/>
  </w:style>
  <w:style w:type="character" w:styleId="Lienhypertexte">
    <w:name w:val="Hyperlink"/>
    <w:uiPriority w:val="99"/>
    <w:rsid w:val="00D36456"/>
    <w:rPr>
      <w:color w:val="0000FF"/>
      <w:u w:val="single"/>
    </w:rPr>
  </w:style>
  <w:style w:type="character" w:customStyle="1" w:styleId="ParagraphedelisteCar">
    <w:name w:val="Paragraphe de liste Car"/>
    <w:aliases w:val="TITRE Car,Bullet 1 Car,Liste Niveau 1 Car,Lettre d'introduction Car,List Paragraph1 Car,Numbered paragraph 1 Car,Paragraphe de liste1 Car,Paragraphe + puce Car,tiret2 Car,Graph &amp; Table tite Car,Paragraphe Car,Puce tiret Car"/>
    <w:link w:val="Paragraphedeliste"/>
    <w:uiPriority w:val="34"/>
    <w:qFormat/>
    <w:rsid w:val="00D36456"/>
  </w:style>
  <w:style w:type="paragraph" w:styleId="Notedebasdepage">
    <w:name w:val="footnote text"/>
    <w:basedOn w:val="Normal"/>
    <w:link w:val="NotedebasdepageCar"/>
    <w:uiPriority w:val="99"/>
    <w:unhideWhenUsed/>
    <w:rsid w:val="00D36456"/>
    <w:pPr>
      <w:spacing w:after="0" w:line="240" w:lineRule="auto"/>
      <w:jc w:val="both"/>
    </w:pPr>
    <w:rPr>
      <w:bCs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36456"/>
    <w:rPr>
      <w:bCs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D36456"/>
    <w:rPr>
      <w:vertAlign w:val="superscript"/>
    </w:rPr>
  </w:style>
  <w:style w:type="table" w:styleId="TableauGrille4-Accentuation5">
    <w:name w:val="Grid Table 4 Accent 5"/>
    <w:basedOn w:val="TableauNormal"/>
    <w:uiPriority w:val="49"/>
    <w:rsid w:val="00C05E0A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3cce2f-de91-4b6f-87d5-b7315e8db7fe">
      <Terms xmlns="http://schemas.microsoft.com/office/infopath/2007/PartnerControls"/>
    </lcf76f155ced4ddcb4097134ff3c332f>
    <TaxCatchAll xmlns="d1a3adb5-2088-4465-b211-54dcf8727171" xsi:nil="true"/>
    <SharedWithUsers xmlns="d1a3adb5-2088-4465-b211-54dcf8727171">
      <UserInfo>
        <DisplayName>Laetitia Zacheo</DisplayName>
        <AccountId>128</AccountId>
        <AccountType/>
      </UserInfo>
      <UserInfo>
        <DisplayName>Communication</DisplayName>
        <AccountId>245</AccountId>
        <AccountType/>
      </UserInfo>
      <UserInfo>
        <DisplayName>Manon Kokou</DisplayName>
        <AccountId>101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3DB6CB08D0447BC3E843E6EC97511" ma:contentTypeVersion="16" ma:contentTypeDescription="Crée un document." ma:contentTypeScope="" ma:versionID="47efed3032372b5f95e2b9ec7e835b60">
  <xsd:schema xmlns:xsd="http://www.w3.org/2001/XMLSchema" xmlns:xs="http://www.w3.org/2001/XMLSchema" xmlns:p="http://schemas.microsoft.com/office/2006/metadata/properties" xmlns:ns3="e63cce2f-de91-4b6f-87d5-b7315e8db7fe" xmlns:ns4="d1a3adb5-2088-4465-b211-54dcf8727171" targetNamespace="http://schemas.microsoft.com/office/2006/metadata/properties" ma:root="true" ma:fieldsID="41d88ab862d82adc5d478b63e6ce4c4c" ns3:_="" ns4:_="">
    <xsd:import namespace="e63cce2f-de91-4b6f-87d5-b7315e8db7fe"/>
    <xsd:import namespace="d1a3adb5-2088-4465-b211-54dcf8727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ce2f-de91-4b6f-87d5-b7315e8d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45fb7b3-fefe-40f0-889c-e45e26c5a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adb5-2088-4465-b211-54dcf8727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80d6229-0dd7-43ba-a7f7-1a9b4c6aa5fd}" ma:internalName="TaxCatchAll" ma:showField="CatchAllData" ma:web="d1a3adb5-2088-4465-b211-54dcf8727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A7D1-040B-4812-A049-5EF0858A2A38}">
  <ds:schemaRefs>
    <ds:schemaRef ds:uri="http://schemas.microsoft.com/office/2006/metadata/properties"/>
    <ds:schemaRef ds:uri="http://schemas.microsoft.com/office/infopath/2007/PartnerControls"/>
    <ds:schemaRef ds:uri="3af63fb7-85d8-4eb6-a8a1-219522e33161"/>
  </ds:schemaRefs>
</ds:datastoreItem>
</file>

<file path=customXml/itemProps2.xml><?xml version="1.0" encoding="utf-8"?>
<ds:datastoreItem xmlns:ds="http://schemas.openxmlformats.org/officeDocument/2006/customXml" ds:itemID="{358AF483-16ED-454E-A82C-402FBC1A3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8AF08-57DD-4E40-8108-3C17B8CB1428}"/>
</file>

<file path=customXml/itemProps4.xml><?xml version="1.0" encoding="utf-8"?>
<ds:datastoreItem xmlns:ds="http://schemas.openxmlformats.org/officeDocument/2006/customXml" ds:itemID="{EAB6C242-C58D-41A9-A36B-BF2E7C7E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4220</CharactersWithSpaces>
  <SharedDoc>false</SharedDoc>
  <HLinks>
    <vt:vector size="6" baseType="variant">
      <vt:variant>
        <vt:i4>3407873</vt:i4>
      </vt:variant>
      <vt:variant>
        <vt:i4>0</vt:i4>
      </vt:variant>
      <vt:variant>
        <vt:i4>0</vt:i4>
      </vt:variant>
      <vt:variant>
        <vt:i4>5</vt:i4>
      </vt:variant>
      <vt:variant>
        <vt:lpwstr>mailto:pocidf@polemecatech.be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 France</dc:creator>
  <cp:keywords/>
  <dc:description/>
  <cp:lastModifiedBy>Laetitia Zacheo</cp:lastModifiedBy>
  <cp:revision>4</cp:revision>
  <dcterms:created xsi:type="dcterms:W3CDTF">2024-03-18T16:33:00Z</dcterms:created>
  <dcterms:modified xsi:type="dcterms:W3CDTF">2024-03-18T17:02:00Z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2023-12-14T16:00:33Z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6bba63e1-371a-4506-a474-90b52229a52f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0x0101006183DB6CB08D0447BC3E843E6EC97511</vt:lpwstr>
  </property>
</Properties>
</file>